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C91D" w14:textId="7C95F0D7" w:rsidR="00B96635" w:rsidRPr="000C7BED" w:rsidRDefault="00882E1C" w:rsidP="008C383A">
      <w:pPr>
        <w:pStyle w:val="Nagwek1"/>
      </w:pPr>
      <w:r w:rsidRPr="00244B1C">
        <w:t>REGULAMIN REKRUTACJI I UCZESTNICTWA W PROJEKCIE</w:t>
      </w:r>
    </w:p>
    <w:p w14:paraId="08DB1A4C" w14:textId="7BE4DA3A" w:rsidR="00882E1C" w:rsidRPr="00244B1C" w:rsidRDefault="004208ED" w:rsidP="008C383A">
      <w:pPr>
        <w:pStyle w:val="Nagwek1"/>
      </w:pPr>
      <w:r w:rsidRPr="004208ED">
        <w:t>Usługi społeczne w Gminie Drelów</w:t>
      </w:r>
    </w:p>
    <w:p w14:paraId="588C954C" w14:textId="77777777" w:rsidR="00882E1C" w:rsidRPr="00244B1C" w:rsidRDefault="00882E1C" w:rsidP="008C383A">
      <w:pPr>
        <w:pStyle w:val="Bezodstpw"/>
        <w:spacing w:line="276" w:lineRule="auto"/>
        <w:rPr>
          <w:rFonts w:ascii="Arial" w:hAnsi="Arial" w:cs="Arial"/>
          <w:b/>
        </w:rPr>
      </w:pPr>
      <w:r w:rsidRPr="00244B1C">
        <w:rPr>
          <w:rFonts w:ascii="Arial" w:hAnsi="Arial" w:cs="Arial"/>
          <w:b/>
        </w:rPr>
        <w:t>§ 1</w:t>
      </w:r>
    </w:p>
    <w:p w14:paraId="24486D96" w14:textId="77777777" w:rsidR="00882E1C" w:rsidRPr="00244B1C" w:rsidRDefault="00882E1C" w:rsidP="008C383A">
      <w:pPr>
        <w:pStyle w:val="Nagwek2"/>
      </w:pPr>
      <w:r w:rsidRPr="00244B1C">
        <w:t>Postanowienia ogólne</w:t>
      </w:r>
    </w:p>
    <w:p w14:paraId="09A0D954" w14:textId="77777777" w:rsidR="00882E1C" w:rsidRPr="00244B1C" w:rsidRDefault="00882E1C" w:rsidP="00882E1C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6EEFE2C6" w14:textId="77777777" w:rsidR="00A92BAC" w:rsidRDefault="00882E1C" w:rsidP="00CF4706">
      <w:pPr>
        <w:pStyle w:val="Bezodstpw"/>
        <w:numPr>
          <w:ilvl w:val="0"/>
          <w:numId w:val="17"/>
        </w:numPr>
        <w:spacing w:line="276" w:lineRule="auto"/>
        <w:ind w:left="284"/>
        <w:jc w:val="both"/>
        <w:rPr>
          <w:rFonts w:ascii="Arial" w:hAnsi="Arial" w:cs="Arial"/>
          <w:b/>
        </w:rPr>
      </w:pPr>
      <w:r w:rsidRPr="005A1915">
        <w:rPr>
          <w:rFonts w:ascii="Arial" w:hAnsi="Arial" w:cs="Arial"/>
        </w:rPr>
        <w:t xml:space="preserve">Projekt pn. </w:t>
      </w:r>
      <w:r w:rsidR="004208ED" w:rsidRPr="004208ED">
        <w:rPr>
          <w:rFonts w:ascii="Arial" w:hAnsi="Arial" w:cs="Arial"/>
          <w:bCs/>
        </w:rPr>
        <w:t>Usługi społeczne w Gminie Drelów</w:t>
      </w:r>
      <w:r w:rsidR="004208ED">
        <w:rPr>
          <w:rFonts w:ascii="Arial" w:hAnsi="Arial" w:cs="Arial"/>
          <w:bCs/>
        </w:rPr>
        <w:t xml:space="preserve"> </w:t>
      </w:r>
      <w:r w:rsidRPr="005A1915">
        <w:rPr>
          <w:rFonts w:ascii="Arial" w:hAnsi="Arial" w:cs="Arial"/>
        </w:rPr>
        <w:t>Nr:</w:t>
      </w:r>
      <w:r w:rsidRPr="005A1915">
        <w:rPr>
          <w:rFonts w:ascii="Arial" w:hAnsi="Arial" w:cs="Arial"/>
          <w:b/>
        </w:rPr>
        <w:t xml:space="preserve"> </w:t>
      </w:r>
      <w:r w:rsidR="004208ED" w:rsidRPr="004208ED">
        <w:rPr>
          <w:rFonts w:ascii="Arial" w:hAnsi="Arial" w:cs="Arial"/>
        </w:rPr>
        <w:t>FELU.08.05-IZ.00-0099/25</w:t>
      </w:r>
      <w:r w:rsidR="004208ED">
        <w:rPr>
          <w:rFonts w:ascii="Arial" w:hAnsi="Arial" w:cs="Arial"/>
        </w:rPr>
        <w:t xml:space="preserve"> </w:t>
      </w:r>
      <w:r w:rsidRPr="005A1915">
        <w:rPr>
          <w:rFonts w:ascii="Arial" w:hAnsi="Arial" w:cs="Arial"/>
        </w:rPr>
        <w:t>realizowan</w:t>
      </w:r>
      <w:r>
        <w:rPr>
          <w:rFonts w:ascii="Arial" w:hAnsi="Arial" w:cs="Arial"/>
        </w:rPr>
        <w:t>y jest</w:t>
      </w:r>
      <w:r w:rsidRPr="005A1915">
        <w:rPr>
          <w:rFonts w:ascii="Arial" w:hAnsi="Arial" w:cs="Arial"/>
        </w:rPr>
        <w:t xml:space="preserve"> przez </w:t>
      </w:r>
      <w:r w:rsidR="00EA7E60">
        <w:rPr>
          <w:rFonts w:ascii="Arial" w:hAnsi="Arial" w:cs="Arial"/>
        </w:rPr>
        <w:t xml:space="preserve">Gminę </w:t>
      </w:r>
      <w:r w:rsidR="004208ED">
        <w:rPr>
          <w:rFonts w:ascii="Arial" w:hAnsi="Arial" w:cs="Arial"/>
        </w:rPr>
        <w:t>Drelów</w:t>
      </w:r>
      <w:r w:rsidR="00EA7E60">
        <w:rPr>
          <w:rFonts w:ascii="Arial" w:hAnsi="Arial" w:cs="Arial"/>
        </w:rPr>
        <w:t xml:space="preserve"> </w:t>
      </w:r>
      <w:r w:rsidR="004208ED">
        <w:rPr>
          <w:rFonts w:ascii="Arial" w:hAnsi="Arial" w:cs="Arial"/>
        </w:rPr>
        <w:t>–</w:t>
      </w:r>
      <w:r w:rsidR="00EA7E60" w:rsidRPr="007F1713">
        <w:rPr>
          <w:rFonts w:ascii="Arial" w:hAnsi="Arial" w:cs="Arial"/>
        </w:rPr>
        <w:t xml:space="preserve"> </w:t>
      </w:r>
      <w:r w:rsidR="004208ED">
        <w:rPr>
          <w:rFonts w:ascii="Arial" w:hAnsi="Arial" w:cs="Arial"/>
        </w:rPr>
        <w:t xml:space="preserve">Gminny </w:t>
      </w:r>
      <w:r w:rsidRPr="007F1713">
        <w:rPr>
          <w:rFonts w:ascii="Arial" w:hAnsi="Arial" w:cs="Arial"/>
        </w:rPr>
        <w:t>Ośrodek Po</w:t>
      </w:r>
      <w:r w:rsidR="00EA7E60" w:rsidRPr="007F1713">
        <w:rPr>
          <w:rFonts w:ascii="Arial" w:hAnsi="Arial" w:cs="Arial"/>
        </w:rPr>
        <w:t xml:space="preserve">mocy </w:t>
      </w:r>
      <w:r w:rsidRPr="007F1713">
        <w:rPr>
          <w:rFonts w:ascii="Arial" w:hAnsi="Arial" w:cs="Arial"/>
        </w:rPr>
        <w:t xml:space="preserve">Społecznej w </w:t>
      </w:r>
      <w:r w:rsidR="004208ED">
        <w:rPr>
          <w:rFonts w:ascii="Arial" w:hAnsi="Arial" w:cs="Arial"/>
        </w:rPr>
        <w:t>Drelowie</w:t>
      </w:r>
      <w:r w:rsidRPr="007F1713">
        <w:rPr>
          <w:rFonts w:ascii="Arial" w:hAnsi="Arial" w:cs="Arial"/>
        </w:rPr>
        <w:t xml:space="preserve"> </w:t>
      </w:r>
      <w:r w:rsidRPr="005A1915">
        <w:rPr>
          <w:rFonts w:ascii="Arial" w:hAnsi="Arial" w:cs="Arial"/>
        </w:rPr>
        <w:t xml:space="preserve">w ramach Działania 8.5 Usługi społeczne Priorytetu VIII Zwiększenie spójności społecznej </w:t>
      </w:r>
      <w:r>
        <w:rPr>
          <w:rFonts w:ascii="Arial" w:hAnsi="Arial" w:cs="Arial"/>
        </w:rPr>
        <w:t xml:space="preserve">w ramach </w:t>
      </w:r>
      <w:r w:rsidRPr="005A1915">
        <w:rPr>
          <w:rFonts w:ascii="Arial" w:hAnsi="Arial" w:cs="Arial"/>
        </w:rPr>
        <w:t xml:space="preserve">programu Fundusze Europejskie dla Lubelskiego 2021-2027 </w:t>
      </w:r>
      <w:r w:rsidRPr="005A1915">
        <w:rPr>
          <w:rFonts w:ascii="Arial" w:hAnsi="Arial" w:cs="Arial"/>
          <w:shd w:val="clear" w:color="auto" w:fill="FFFFFF"/>
        </w:rPr>
        <w:t xml:space="preserve">współfinansowanego ze środków Europejskiego Funduszu Społecznego Plus. </w:t>
      </w:r>
    </w:p>
    <w:p w14:paraId="7329AC14" w14:textId="77777777" w:rsidR="00A92BAC" w:rsidRDefault="00882E1C" w:rsidP="00CF4706">
      <w:pPr>
        <w:pStyle w:val="Bezodstpw"/>
        <w:numPr>
          <w:ilvl w:val="0"/>
          <w:numId w:val="17"/>
        </w:numPr>
        <w:spacing w:line="276" w:lineRule="auto"/>
        <w:ind w:left="284"/>
        <w:jc w:val="both"/>
        <w:rPr>
          <w:rFonts w:ascii="Arial" w:hAnsi="Arial" w:cs="Arial"/>
          <w:b/>
        </w:rPr>
      </w:pPr>
      <w:r w:rsidRPr="00A92BAC">
        <w:rPr>
          <w:rFonts w:ascii="Arial" w:hAnsi="Arial" w:cs="Arial"/>
        </w:rPr>
        <w:t>Okres realizacji Projektu: 01.0</w:t>
      </w:r>
      <w:r w:rsidR="002A63AC" w:rsidRPr="00A92BAC">
        <w:rPr>
          <w:rFonts w:ascii="Arial" w:hAnsi="Arial" w:cs="Arial"/>
        </w:rPr>
        <w:t>3</w:t>
      </w:r>
      <w:r w:rsidRPr="00A92BAC">
        <w:rPr>
          <w:rFonts w:ascii="Arial" w:hAnsi="Arial" w:cs="Arial"/>
        </w:rPr>
        <w:t>.202</w:t>
      </w:r>
      <w:r w:rsidR="003C52EB" w:rsidRPr="00A92BAC">
        <w:rPr>
          <w:rFonts w:ascii="Arial" w:hAnsi="Arial" w:cs="Arial"/>
        </w:rPr>
        <w:t>6</w:t>
      </w:r>
      <w:r w:rsidRPr="00A92BAC">
        <w:rPr>
          <w:rFonts w:ascii="Arial" w:hAnsi="Arial" w:cs="Arial"/>
        </w:rPr>
        <w:t xml:space="preserve"> r. – </w:t>
      </w:r>
      <w:r w:rsidR="003C52EB" w:rsidRPr="00A92BAC">
        <w:rPr>
          <w:rFonts w:ascii="Arial" w:hAnsi="Arial" w:cs="Arial"/>
        </w:rPr>
        <w:t>31</w:t>
      </w:r>
      <w:r w:rsidRPr="00A92BAC">
        <w:rPr>
          <w:rFonts w:ascii="Arial" w:hAnsi="Arial" w:cs="Arial"/>
        </w:rPr>
        <w:t>.</w:t>
      </w:r>
      <w:r w:rsidR="002A63AC" w:rsidRPr="00A92BAC">
        <w:rPr>
          <w:rFonts w:ascii="Arial" w:hAnsi="Arial" w:cs="Arial"/>
        </w:rPr>
        <w:t>0</w:t>
      </w:r>
      <w:r w:rsidR="003C52EB" w:rsidRPr="00A92BAC">
        <w:rPr>
          <w:rFonts w:ascii="Arial" w:hAnsi="Arial" w:cs="Arial"/>
        </w:rPr>
        <w:t>3</w:t>
      </w:r>
      <w:r w:rsidRPr="00A92BAC">
        <w:rPr>
          <w:rFonts w:ascii="Arial" w:hAnsi="Arial" w:cs="Arial"/>
        </w:rPr>
        <w:t>.202</w:t>
      </w:r>
      <w:r w:rsidR="003C52EB" w:rsidRPr="00A92BAC">
        <w:rPr>
          <w:rFonts w:ascii="Arial" w:hAnsi="Arial" w:cs="Arial"/>
        </w:rPr>
        <w:t>8</w:t>
      </w:r>
      <w:r w:rsidRPr="00A92BAC">
        <w:rPr>
          <w:rFonts w:ascii="Arial" w:hAnsi="Arial" w:cs="Arial"/>
        </w:rPr>
        <w:t xml:space="preserve"> r.</w:t>
      </w:r>
    </w:p>
    <w:p w14:paraId="60E52F32" w14:textId="77777777" w:rsidR="00A92BAC" w:rsidRDefault="00882E1C" w:rsidP="00031E71">
      <w:pPr>
        <w:pStyle w:val="Bezodstpw"/>
        <w:numPr>
          <w:ilvl w:val="0"/>
          <w:numId w:val="17"/>
        </w:numPr>
        <w:spacing w:line="276" w:lineRule="auto"/>
        <w:ind w:left="284"/>
        <w:jc w:val="both"/>
        <w:rPr>
          <w:rFonts w:ascii="Arial" w:hAnsi="Arial" w:cs="Arial"/>
          <w:b/>
        </w:rPr>
      </w:pPr>
      <w:r w:rsidRPr="00A92BAC">
        <w:rPr>
          <w:rFonts w:ascii="Arial" w:hAnsi="Arial" w:cs="Arial"/>
        </w:rPr>
        <w:t xml:space="preserve">Obszar realizacji projektu obejmuje </w:t>
      </w:r>
      <w:r w:rsidR="002A63AC" w:rsidRPr="00A92BAC">
        <w:rPr>
          <w:rFonts w:ascii="Arial" w:hAnsi="Arial" w:cs="Arial"/>
        </w:rPr>
        <w:t xml:space="preserve">teren Gminy </w:t>
      </w:r>
      <w:r w:rsidR="003C52EB" w:rsidRPr="00A92BAC">
        <w:rPr>
          <w:rFonts w:ascii="Arial" w:hAnsi="Arial" w:cs="Arial"/>
        </w:rPr>
        <w:t>Drelów</w:t>
      </w:r>
      <w:r w:rsidR="002A63AC" w:rsidRPr="00A92BAC">
        <w:rPr>
          <w:rFonts w:ascii="Arial" w:hAnsi="Arial" w:cs="Arial"/>
        </w:rPr>
        <w:t>.</w:t>
      </w:r>
    </w:p>
    <w:p w14:paraId="1F986464" w14:textId="29313C5B" w:rsidR="00882E1C" w:rsidRPr="00A92BAC" w:rsidRDefault="00031E71" w:rsidP="00031E71">
      <w:pPr>
        <w:pStyle w:val="Bezodstpw"/>
        <w:numPr>
          <w:ilvl w:val="0"/>
          <w:numId w:val="17"/>
        </w:numPr>
        <w:spacing w:line="276" w:lineRule="auto"/>
        <w:ind w:left="284"/>
        <w:jc w:val="both"/>
        <w:rPr>
          <w:rFonts w:ascii="Arial" w:hAnsi="Arial" w:cs="Arial"/>
          <w:b/>
        </w:rPr>
      </w:pPr>
      <w:r w:rsidRPr="00A92BAC">
        <w:rPr>
          <w:rFonts w:ascii="Arial" w:hAnsi="Arial" w:cs="Arial"/>
        </w:rPr>
        <w:t>Celem projektu jest zwiększenie dostępności do usług społecznych świadczonych w społeczności lokalnej na terenie Gminy Drelów, poprzez objęcie 55 osób potrzebujących wsparcia w codziennym funkcjonowaniu (43 kobiet, 12 mężczyz</w:t>
      </w:r>
      <w:r w:rsidR="00A92BAC" w:rsidRPr="00A92BAC">
        <w:rPr>
          <w:rFonts w:ascii="Arial" w:hAnsi="Arial" w:cs="Arial"/>
        </w:rPr>
        <w:t>n</w:t>
      </w:r>
      <w:r w:rsidRPr="00A92BAC">
        <w:rPr>
          <w:rFonts w:ascii="Arial" w:hAnsi="Arial" w:cs="Arial"/>
        </w:rPr>
        <w:t>), w tym co najmniej 17 os. z niepełnosprawnościami usługami społecznymi, a także zwiększenie kompetencji 12 osób (asystentów, opiekunów i pielęgniarki/pielęgniarza) w terminie do 31.03.2028.</w:t>
      </w:r>
    </w:p>
    <w:p w14:paraId="34500454" w14:textId="77777777" w:rsidR="00882E1C" w:rsidRPr="00244B1C" w:rsidRDefault="00882E1C" w:rsidP="00882E1C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CC2E699" w14:textId="77777777" w:rsidR="00882E1C" w:rsidRPr="00244B1C" w:rsidRDefault="00882E1C" w:rsidP="008C383A">
      <w:pPr>
        <w:pStyle w:val="Bezodstpw"/>
        <w:spacing w:line="276" w:lineRule="auto"/>
        <w:rPr>
          <w:rFonts w:ascii="Arial" w:hAnsi="Arial" w:cs="Arial"/>
          <w:b/>
        </w:rPr>
      </w:pPr>
      <w:r w:rsidRPr="00244B1C">
        <w:rPr>
          <w:rFonts w:ascii="Arial" w:hAnsi="Arial" w:cs="Arial"/>
          <w:b/>
        </w:rPr>
        <w:t>§ 2</w:t>
      </w:r>
    </w:p>
    <w:p w14:paraId="5C1584D9" w14:textId="77777777" w:rsidR="00882E1C" w:rsidRPr="00244B1C" w:rsidRDefault="00882E1C" w:rsidP="008C383A">
      <w:pPr>
        <w:pStyle w:val="Nagwek2"/>
      </w:pPr>
      <w:r w:rsidRPr="00244B1C">
        <w:t>Definicje</w:t>
      </w:r>
    </w:p>
    <w:p w14:paraId="4096700B" w14:textId="77777777" w:rsidR="00882E1C" w:rsidRPr="00244B1C" w:rsidRDefault="00882E1C" w:rsidP="00882E1C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66552F75" w14:textId="77777777" w:rsidR="00882E1C" w:rsidRPr="00244B1C" w:rsidRDefault="00882E1C" w:rsidP="00882E1C">
      <w:pPr>
        <w:pStyle w:val="Bezodstpw"/>
        <w:spacing w:line="276" w:lineRule="auto"/>
        <w:jc w:val="both"/>
        <w:rPr>
          <w:rFonts w:ascii="Arial" w:hAnsi="Arial" w:cs="Arial"/>
        </w:rPr>
      </w:pPr>
      <w:r w:rsidRPr="00244B1C">
        <w:rPr>
          <w:rFonts w:ascii="Arial" w:hAnsi="Arial" w:cs="Arial"/>
        </w:rPr>
        <w:t>Używane w ramach niniejszego Regulaminu określenia każdorazowo oznaczają:</w:t>
      </w:r>
    </w:p>
    <w:p w14:paraId="2AD759E4" w14:textId="77777777" w:rsidR="00A92BAC" w:rsidRDefault="00882E1C" w:rsidP="00882E1C">
      <w:pPr>
        <w:pStyle w:val="Bezodstpw"/>
        <w:numPr>
          <w:ilvl w:val="0"/>
          <w:numId w:val="18"/>
        </w:numPr>
        <w:spacing w:line="276" w:lineRule="auto"/>
        <w:ind w:left="284"/>
        <w:jc w:val="both"/>
        <w:rPr>
          <w:rFonts w:ascii="Arial" w:hAnsi="Arial" w:cs="Arial"/>
        </w:rPr>
      </w:pPr>
      <w:r w:rsidRPr="00244B1C">
        <w:rPr>
          <w:rFonts w:ascii="Arial" w:hAnsi="Arial" w:cs="Arial"/>
          <w:b/>
          <w:bCs/>
        </w:rPr>
        <w:t xml:space="preserve">Projekt </w:t>
      </w:r>
      <w:r w:rsidRPr="00244B1C">
        <w:rPr>
          <w:rFonts w:ascii="Arial" w:hAnsi="Arial" w:cs="Arial"/>
        </w:rPr>
        <w:t xml:space="preserve">– projekt pn. </w:t>
      </w:r>
      <w:r w:rsidR="00A92BAC" w:rsidRPr="00A92BAC">
        <w:rPr>
          <w:rFonts w:ascii="Arial" w:hAnsi="Arial" w:cs="Arial"/>
          <w:bCs/>
        </w:rPr>
        <w:t>Usługi społeczne w Gminie Drelów Nr: FELU.08.05-IZ.00-0099/25 realizowany jest przez Gminę Drelów – Gminny Ośrodek Pomocy Społecznej w Drelowie w ramach Działania 8.5 Usługi społeczne Priorytetu VIII Zwiększenie spójności społecznej w ramach programu Fundusze Europejskie dla Lubelskiego 2021-2027 współfinansowanego ze środków Europejskiego Funduszu Społecznego Plus.</w:t>
      </w:r>
    </w:p>
    <w:p w14:paraId="5201CFDE" w14:textId="17677884" w:rsidR="00A92BAC" w:rsidRDefault="00882E1C" w:rsidP="00882E1C">
      <w:pPr>
        <w:pStyle w:val="Bezodstpw"/>
        <w:numPr>
          <w:ilvl w:val="0"/>
          <w:numId w:val="18"/>
        </w:numPr>
        <w:spacing w:line="276" w:lineRule="auto"/>
        <w:ind w:left="284"/>
        <w:jc w:val="both"/>
        <w:rPr>
          <w:rFonts w:ascii="Arial" w:hAnsi="Arial" w:cs="Arial"/>
        </w:rPr>
      </w:pPr>
      <w:r w:rsidRPr="00A92BAC">
        <w:rPr>
          <w:rFonts w:ascii="Arial" w:hAnsi="Arial" w:cs="Arial"/>
          <w:b/>
        </w:rPr>
        <w:t xml:space="preserve">Realizator </w:t>
      </w:r>
      <w:r w:rsidRPr="00A92BAC">
        <w:rPr>
          <w:rFonts w:ascii="Arial" w:hAnsi="Arial" w:cs="Arial"/>
        </w:rPr>
        <w:t xml:space="preserve">– </w:t>
      </w:r>
      <w:r w:rsidR="00EA7E60" w:rsidRPr="00A92BAC">
        <w:rPr>
          <w:rFonts w:ascii="Arial" w:hAnsi="Arial" w:cs="Arial"/>
        </w:rPr>
        <w:t xml:space="preserve">Gmina </w:t>
      </w:r>
      <w:r w:rsidR="003C52EB" w:rsidRPr="00A92BAC">
        <w:rPr>
          <w:rFonts w:ascii="Arial" w:hAnsi="Arial" w:cs="Arial"/>
        </w:rPr>
        <w:t>Drelów</w:t>
      </w:r>
      <w:r w:rsidR="00EA7E60" w:rsidRPr="00A92BAC">
        <w:rPr>
          <w:rFonts w:ascii="Arial" w:hAnsi="Arial" w:cs="Arial"/>
        </w:rPr>
        <w:t xml:space="preserve"> - </w:t>
      </w:r>
      <w:r w:rsidR="00A92BAC">
        <w:rPr>
          <w:rFonts w:ascii="Arial" w:hAnsi="Arial" w:cs="Arial"/>
        </w:rPr>
        <w:t xml:space="preserve">Gminny Ośrodek Pomocy Społecznej w Drelowie </w:t>
      </w:r>
      <w:r w:rsidRPr="00A92BAC">
        <w:rPr>
          <w:rFonts w:ascii="Arial" w:hAnsi="Arial" w:cs="Arial"/>
        </w:rPr>
        <w:t>czyli podmiot, który złożył wniosek o dofinansowanie projektu oraz którego projekt wybrano do dofinansowania, pozostający stroną umowy o dofinansowanie projektu podpisanej z Instytucją Zarządzającą.</w:t>
      </w:r>
    </w:p>
    <w:p w14:paraId="2ED7FE5F" w14:textId="77777777" w:rsidR="00FB5CDC" w:rsidRDefault="00882E1C" w:rsidP="00882E1C">
      <w:pPr>
        <w:pStyle w:val="Bezodstpw"/>
        <w:numPr>
          <w:ilvl w:val="0"/>
          <w:numId w:val="18"/>
        </w:numPr>
        <w:spacing w:line="276" w:lineRule="auto"/>
        <w:ind w:left="284"/>
        <w:jc w:val="both"/>
        <w:rPr>
          <w:rFonts w:ascii="Arial" w:hAnsi="Arial" w:cs="Arial"/>
        </w:rPr>
      </w:pPr>
      <w:r w:rsidRPr="00A92BAC">
        <w:rPr>
          <w:rFonts w:ascii="Arial" w:hAnsi="Arial" w:cs="Arial"/>
          <w:b/>
          <w:bCs/>
        </w:rPr>
        <w:t>Kandydat</w:t>
      </w:r>
      <w:r w:rsidRPr="00A92BAC">
        <w:rPr>
          <w:rFonts w:ascii="Arial" w:hAnsi="Arial" w:cs="Arial"/>
        </w:rPr>
        <w:t xml:space="preserve"> – osoba aplikująca do udziału w Projekcie spełniająca poniższe kryteria dostępu:</w:t>
      </w:r>
    </w:p>
    <w:p w14:paraId="2344D628" w14:textId="77777777" w:rsidR="00FB5CDC" w:rsidRDefault="00882E1C" w:rsidP="00882E1C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FB5CDC">
        <w:rPr>
          <w:rFonts w:ascii="Arial" w:hAnsi="Arial" w:cs="Arial"/>
        </w:rPr>
        <w:t xml:space="preserve">jest osobą w wieku </w:t>
      </w:r>
      <w:r w:rsidR="00FB5CDC">
        <w:rPr>
          <w:rFonts w:ascii="Arial" w:hAnsi="Arial" w:cs="Arial"/>
        </w:rPr>
        <w:t>60+</w:t>
      </w:r>
      <w:r w:rsidRPr="00FB5CDC">
        <w:rPr>
          <w:rFonts w:ascii="Arial" w:hAnsi="Arial" w:cs="Arial"/>
        </w:rPr>
        <w:t>,</w:t>
      </w:r>
    </w:p>
    <w:p w14:paraId="699D713A" w14:textId="1875F572" w:rsidR="00FB5CDC" w:rsidRDefault="00FB5CDC" w:rsidP="002A265D">
      <w:pPr>
        <w:pStyle w:val="Bezodstpw"/>
        <w:numPr>
          <w:ilvl w:val="0"/>
          <w:numId w:val="19"/>
        </w:numPr>
        <w:spacing w:line="276" w:lineRule="auto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pracuje lub zamieszkuje na terenie województwa lubelskiego</w:t>
      </w:r>
    </w:p>
    <w:p w14:paraId="21998801" w14:textId="77777777" w:rsidR="00FB5CDC" w:rsidRDefault="00882E1C" w:rsidP="002A265D">
      <w:pPr>
        <w:pStyle w:val="Bezodstpw"/>
        <w:numPr>
          <w:ilvl w:val="0"/>
          <w:numId w:val="19"/>
        </w:numPr>
        <w:spacing w:line="276" w:lineRule="auto"/>
        <w:ind w:left="1701"/>
        <w:jc w:val="both"/>
        <w:rPr>
          <w:rFonts w:ascii="Arial" w:hAnsi="Arial" w:cs="Arial"/>
        </w:rPr>
      </w:pPr>
      <w:r w:rsidRPr="00FB5CDC">
        <w:rPr>
          <w:rFonts w:ascii="Arial" w:hAnsi="Arial" w:cs="Arial"/>
        </w:rPr>
        <w:lastRenderedPageBreak/>
        <w:t>ma miejsce zamieszkania (w rozumieniu przepisów ustawy z dnia 23 kwietnia 1964 r. Kodeks cywilny, dalej: „k.c.”) na terenie gminy biorącej udział w Projekcie,</w:t>
      </w:r>
    </w:p>
    <w:p w14:paraId="12AC626C" w14:textId="1DC746DC" w:rsidR="0022154E" w:rsidRPr="0022154E" w:rsidRDefault="0022154E" w:rsidP="0022154E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</w:t>
      </w:r>
      <w:r w:rsidRPr="0022154E">
        <w:rPr>
          <w:rFonts w:ascii="Arial" w:hAnsi="Arial" w:cs="Arial"/>
        </w:rPr>
        <w:t xml:space="preserve"> korzysta</w:t>
      </w:r>
      <w:r>
        <w:rPr>
          <w:rFonts w:ascii="Arial" w:hAnsi="Arial" w:cs="Arial"/>
        </w:rPr>
        <w:t>ła</w:t>
      </w:r>
      <w:r w:rsidRPr="0022154E">
        <w:rPr>
          <w:rFonts w:ascii="Arial" w:hAnsi="Arial" w:cs="Arial"/>
        </w:rPr>
        <w:t xml:space="preserve"> z usług społecznych świadczonych przez </w:t>
      </w:r>
      <w:r w:rsidR="007A66AF">
        <w:rPr>
          <w:rFonts w:ascii="Arial" w:hAnsi="Arial" w:cs="Arial"/>
        </w:rPr>
        <w:t>Gminę Drelów</w:t>
      </w:r>
      <w:r w:rsidRPr="0022154E">
        <w:rPr>
          <w:rFonts w:ascii="Arial" w:hAnsi="Arial" w:cs="Arial"/>
        </w:rPr>
        <w:t>,</w:t>
      </w:r>
    </w:p>
    <w:p w14:paraId="4C63A2AA" w14:textId="77777777" w:rsidR="007A66AF" w:rsidRDefault="007A66AF" w:rsidP="007A66AF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 osobą </w:t>
      </w:r>
      <w:r w:rsidR="0022154E" w:rsidRPr="0022154E">
        <w:rPr>
          <w:rFonts w:ascii="Arial" w:hAnsi="Arial" w:cs="Arial"/>
        </w:rPr>
        <w:t>potrzebując</w:t>
      </w:r>
      <w:r>
        <w:rPr>
          <w:rFonts w:ascii="Arial" w:hAnsi="Arial" w:cs="Arial"/>
        </w:rPr>
        <w:t>ą</w:t>
      </w:r>
      <w:r w:rsidR="0022154E" w:rsidRPr="0022154E">
        <w:rPr>
          <w:rFonts w:ascii="Arial" w:hAnsi="Arial" w:cs="Arial"/>
        </w:rPr>
        <w:t xml:space="preserve"> wsparcia (potwierdzony dokumentem lekarskim lub orzeczeniem)</w:t>
      </w:r>
      <w:r>
        <w:rPr>
          <w:rFonts w:ascii="Arial" w:hAnsi="Arial" w:cs="Arial"/>
        </w:rPr>
        <w:t>.</w:t>
      </w:r>
    </w:p>
    <w:p w14:paraId="4261C358" w14:textId="16E19EB7" w:rsidR="00882E1C" w:rsidRPr="007A66AF" w:rsidRDefault="007A66AF" w:rsidP="007A66AF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 osobą posiadającą </w:t>
      </w:r>
      <w:r w:rsidR="0022154E" w:rsidRPr="007A66AF">
        <w:rPr>
          <w:rFonts w:ascii="Arial" w:hAnsi="Arial" w:cs="Arial"/>
        </w:rPr>
        <w:t xml:space="preserve">status </w:t>
      </w:r>
      <w:proofErr w:type="spellStart"/>
      <w:r w:rsidR="0022154E" w:rsidRPr="007A66AF">
        <w:rPr>
          <w:rFonts w:ascii="Arial" w:hAnsi="Arial" w:cs="Arial"/>
        </w:rPr>
        <w:t>OzN</w:t>
      </w:r>
      <w:proofErr w:type="spellEnd"/>
      <w:r w:rsidR="0022154E" w:rsidRPr="007A66A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dot. </w:t>
      </w:r>
      <w:r w:rsidR="0022154E" w:rsidRPr="007A66AF">
        <w:rPr>
          <w:rFonts w:ascii="Arial" w:hAnsi="Arial" w:cs="Arial"/>
        </w:rPr>
        <w:t>usług asystencki</w:t>
      </w:r>
      <w:r>
        <w:rPr>
          <w:rFonts w:ascii="Arial" w:hAnsi="Arial" w:cs="Arial"/>
        </w:rPr>
        <w:t>ch</w:t>
      </w:r>
      <w:r w:rsidR="0022154E" w:rsidRPr="007A66AF">
        <w:rPr>
          <w:rFonts w:ascii="Arial" w:hAnsi="Arial" w:cs="Arial"/>
        </w:rPr>
        <w:t>)</w:t>
      </w:r>
      <w:r w:rsidR="00882E1C" w:rsidRPr="007A66AF">
        <w:rPr>
          <w:rFonts w:ascii="Arial" w:hAnsi="Arial" w:cs="Arial"/>
        </w:rPr>
        <w:t>.</w:t>
      </w:r>
    </w:p>
    <w:p w14:paraId="78F513F8" w14:textId="77777777" w:rsidR="002E6122" w:rsidRDefault="00882E1C" w:rsidP="00882E1C">
      <w:pPr>
        <w:pStyle w:val="Bezodstpw"/>
        <w:numPr>
          <w:ilvl w:val="0"/>
          <w:numId w:val="18"/>
        </w:numPr>
        <w:spacing w:line="276" w:lineRule="auto"/>
        <w:ind w:left="284"/>
        <w:jc w:val="both"/>
        <w:rPr>
          <w:rFonts w:ascii="Arial" w:hAnsi="Arial" w:cs="Arial"/>
        </w:rPr>
      </w:pPr>
      <w:r w:rsidRPr="00244B1C">
        <w:rPr>
          <w:rFonts w:ascii="Arial" w:hAnsi="Arial" w:cs="Arial"/>
          <w:b/>
          <w:bCs/>
        </w:rPr>
        <w:t>Uczestnik projektu</w:t>
      </w:r>
      <w:r w:rsidRPr="00244B1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k</w:t>
      </w:r>
      <w:r w:rsidRPr="00244B1C">
        <w:rPr>
          <w:rFonts w:ascii="Arial" w:hAnsi="Arial" w:cs="Arial"/>
        </w:rPr>
        <w:t xml:space="preserve">andydat, który został zakwalifikowany do udziału </w:t>
      </w:r>
      <w:r>
        <w:rPr>
          <w:rFonts w:ascii="Arial" w:hAnsi="Arial" w:cs="Arial"/>
        </w:rPr>
        <w:br/>
      </w:r>
      <w:r w:rsidRPr="00244B1C">
        <w:rPr>
          <w:rFonts w:ascii="Arial" w:hAnsi="Arial" w:cs="Arial"/>
        </w:rPr>
        <w:t xml:space="preserve">w Projekcie, który spełnia warunki określone w </w:t>
      </w:r>
      <w:r w:rsidRPr="00244B1C">
        <w:rPr>
          <w:rFonts w:ascii="Arial" w:hAnsi="Arial" w:cs="Arial"/>
          <w:bCs/>
        </w:rPr>
        <w:t>§ 3.</w:t>
      </w:r>
    </w:p>
    <w:p w14:paraId="55D8D417" w14:textId="77777777" w:rsidR="002E6122" w:rsidRDefault="00882E1C" w:rsidP="002A63AC">
      <w:pPr>
        <w:pStyle w:val="Bezodstpw"/>
        <w:numPr>
          <w:ilvl w:val="0"/>
          <w:numId w:val="18"/>
        </w:numPr>
        <w:spacing w:line="276" w:lineRule="auto"/>
        <w:ind w:left="284"/>
        <w:jc w:val="both"/>
        <w:rPr>
          <w:rFonts w:ascii="Arial" w:hAnsi="Arial" w:cs="Arial"/>
        </w:rPr>
      </w:pPr>
      <w:r w:rsidRPr="002E6122">
        <w:rPr>
          <w:rFonts w:ascii="Arial" w:hAnsi="Arial" w:cs="Arial"/>
          <w:b/>
          <w:bCs/>
        </w:rPr>
        <w:t>Biuro projektu</w:t>
      </w:r>
      <w:r w:rsidRPr="002E6122">
        <w:rPr>
          <w:rFonts w:ascii="Arial" w:hAnsi="Arial" w:cs="Arial"/>
        </w:rPr>
        <w:t xml:space="preserve"> – siedziba projektu, biuro zarządzające projektem i prowadzące rekrutację prowadzone przez </w:t>
      </w:r>
      <w:r w:rsidR="00EA7E60" w:rsidRPr="002E6122">
        <w:rPr>
          <w:rFonts w:ascii="Arial" w:hAnsi="Arial" w:cs="Arial"/>
        </w:rPr>
        <w:t>Realizatora</w:t>
      </w:r>
      <w:r w:rsidRPr="002E6122">
        <w:rPr>
          <w:rFonts w:ascii="Arial" w:hAnsi="Arial" w:cs="Arial"/>
        </w:rPr>
        <w:t xml:space="preserve"> projektu.</w:t>
      </w:r>
    </w:p>
    <w:p w14:paraId="421B5B4D" w14:textId="77777777" w:rsidR="009A1F80" w:rsidRDefault="00882E1C" w:rsidP="009A1F80">
      <w:pPr>
        <w:pStyle w:val="Bezodstpw"/>
        <w:numPr>
          <w:ilvl w:val="0"/>
          <w:numId w:val="18"/>
        </w:numPr>
        <w:spacing w:line="276" w:lineRule="auto"/>
        <w:ind w:left="284"/>
        <w:jc w:val="both"/>
        <w:rPr>
          <w:rFonts w:ascii="Arial" w:hAnsi="Arial" w:cs="Arial"/>
        </w:rPr>
      </w:pPr>
      <w:r w:rsidRPr="002E6122">
        <w:rPr>
          <w:rFonts w:ascii="Arial" w:hAnsi="Arial" w:cs="Arial"/>
          <w:b/>
          <w:bCs/>
        </w:rPr>
        <w:t>Regulamin</w:t>
      </w:r>
      <w:r w:rsidRPr="002E6122">
        <w:rPr>
          <w:rFonts w:ascii="Arial" w:hAnsi="Arial" w:cs="Arial"/>
        </w:rPr>
        <w:t xml:space="preserve"> – Regulamin rekrutacji i uczestnictwa w Projekcie </w:t>
      </w:r>
      <w:r w:rsidR="00FB7FF9" w:rsidRPr="00FB7FF9">
        <w:rPr>
          <w:rFonts w:ascii="Arial" w:hAnsi="Arial" w:cs="Arial"/>
          <w:bCs/>
        </w:rPr>
        <w:t>Usługi społeczne w Gminie Drelów</w:t>
      </w:r>
      <w:r w:rsidR="00FB7FF9">
        <w:rPr>
          <w:rFonts w:ascii="Arial" w:hAnsi="Arial" w:cs="Arial"/>
        </w:rPr>
        <w:t>.</w:t>
      </w:r>
    </w:p>
    <w:p w14:paraId="7F3EB458" w14:textId="77777777" w:rsidR="009A1F80" w:rsidRDefault="00882E1C" w:rsidP="00882E1C">
      <w:pPr>
        <w:pStyle w:val="Bezodstpw"/>
        <w:numPr>
          <w:ilvl w:val="0"/>
          <w:numId w:val="18"/>
        </w:numPr>
        <w:spacing w:line="276" w:lineRule="auto"/>
        <w:ind w:left="284"/>
        <w:jc w:val="both"/>
        <w:rPr>
          <w:rFonts w:ascii="Arial" w:hAnsi="Arial" w:cs="Arial"/>
        </w:rPr>
      </w:pPr>
      <w:r w:rsidRPr="009A1F80">
        <w:rPr>
          <w:rFonts w:ascii="Arial" w:hAnsi="Arial" w:cs="Arial"/>
          <w:b/>
          <w:bCs/>
        </w:rPr>
        <w:t>Osoba niesamodzielna</w:t>
      </w:r>
      <w:r w:rsidRPr="009A1F80">
        <w:rPr>
          <w:rFonts w:ascii="Arial" w:hAnsi="Arial" w:cs="Arial"/>
          <w:bCs/>
        </w:rPr>
        <w:t xml:space="preserve"> – osoba, która ze względu na podeszły wiek, stan zdrowia lub niepełnosprawność wymaga opieki lub wsparcia w związku z niemożnością samodzielnego wykonywania, co najmniej jednej z podstawowych czynności dnia codziennego.</w:t>
      </w:r>
    </w:p>
    <w:p w14:paraId="54C77270" w14:textId="77777777" w:rsidR="009A1F80" w:rsidRDefault="00882E1C" w:rsidP="00882E1C">
      <w:pPr>
        <w:pStyle w:val="Bezodstpw"/>
        <w:numPr>
          <w:ilvl w:val="0"/>
          <w:numId w:val="18"/>
        </w:numPr>
        <w:spacing w:line="276" w:lineRule="auto"/>
        <w:ind w:left="284"/>
        <w:jc w:val="both"/>
        <w:rPr>
          <w:rFonts w:ascii="Arial" w:hAnsi="Arial" w:cs="Arial"/>
        </w:rPr>
      </w:pPr>
      <w:r w:rsidRPr="009A1F80">
        <w:rPr>
          <w:rFonts w:ascii="Arial" w:hAnsi="Arial" w:cs="Arial"/>
          <w:b/>
        </w:rPr>
        <w:t xml:space="preserve">Kadra realizująca działania w obszarze usług społecznych </w:t>
      </w:r>
      <w:r w:rsidRPr="009A1F80">
        <w:rPr>
          <w:rFonts w:ascii="Arial" w:hAnsi="Arial" w:cs="Arial"/>
          <w:bCs/>
        </w:rPr>
        <w:t>– osoby świadczące usługi w społeczności lokalnej.</w:t>
      </w:r>
    </w:p>
    <w:p w14:paraId="4E4FDD73" w14:textId="77777777" w:rsidR="009A1F80" w:rsidRPr="009A1F80" w:rsidRDefault="00882E1C" w:rsidP="00882E1C">
      <w:pPr>
        <w:pStyle w:val="Bezodstpw"/>
        <w:numPr>
          <w:ilvl w:val="0"/>
          <w:numId w:val="18"/>
        </w:numPr>
        <w:spacing w:line="276" w:lineRule="auto"/>
        <w:ind w:left="284"/>
        <w:jc w:val="both"/>
        <w:rPr>
          <w:rFonts w:ascii="Arial" w:hAnsi="Arial" w:cs="Arial"/>
        </w:rPr>
      </w:pPr>
      <w:r w:rsidRPr="009A1F80">
        <w:rPr>
          <w:rFonts w:ascii="Arial" w:hAnsi="Arial" w:cs="Arial"/>
          <w:b/>
          <w:bCs/>
        </w:rPr>
        <w:t>Strona internetowa</w:t>
      </w:r>
      <w:r w:rsidRPr="009A1F80">
        <w:rPr>
          <w:rFonts w:ascii="Arial" w:hAnsi="Arial" w:cs="Arial"/>
          <w:bCs/>
        </w:rPr>
        <w:t xml:space="preserve"> – strona, na której zamieszczane będą informacje o projekcie.</w:t>
      </w:r>
    </w:p>
    <w:p w14:paraId="3D7EFCF4" w14:textId="77777777" w:rsidR="00182D24" w:rsidRDefault="00882E1C" w:rsidP="00182D24">
      <w:pPr>
        <w:pStyle w:val="Bezodstpw"/>
        <w:numPr>
          <w:ilvl w:val="0"/>
          <w:numId w:val="18"/>
        </w:numPr>
        <w:spacing w:line="276" w:lineRule="auto"/>
        <w:ind w:left="284"/>
        <w:jc w:val="both"/>
        <w:rPr>
          <w:rFonts w:ascii="Arial" w:hAnsi="Arial" w:cs="Arial"/>
          <w:lang w:val="en-GB"/>
        </w:rPr>
      </w:pPr>
      <w:r w:rsidRPr="009A1F80">
        <w:rPr>
          <w:rFonts w:ascii="Arial" w:hAnsi="Arial" w:cs="Arial"/>
          <w:b/>
        </w:rPr>
        <w:t>Media społecznościowe</w:t>
      </w:r>
      <w:r w:rsidR="009A1F80" w:rsidRPr="009A1F80">
        <w:rPr>
          <w:rFonts w:ascii="Arial" w:hAnsi="Arial" w:cs="Arial"/>
          <w:bCs/>
        </w:rPr>
        <w:t xml:space="preserve"> – </w:t>
      </w:r>
      <w:r w:rsidRPr="009A1F80">
        <w:rPr>
          <w:rFonts w:ascii="Arial" w:hAnsi="Arial" w:cs="Arial"/>
        </w:rPr>
        <w:t xml:space="preserve">platformy internetowe, które umożliwiają interakcję między użytkownikami poprzez udostępnianie, tworzenie i wymianę informacji, pomysłów, zdjęć, filmów i innych form treści na temat projektu. </w:t>
      </w:r>
      <w:proofErr w:type="spellStart"/>
      <w:r w:rsidRPr="009A1F80">
        <w:rPr>
          <w:rFonts w:ascii="Arial" w:hAnsi="Arial" w:cs="Arial"/>
          <w:lang w:val="en-GB"/>
        </w:rPr>
        <w:t>Mogą</w:t>
      </w:r>
      <w:proofErr w:type="spellEnd"/>
      <w:r w:rsidRPr="009A1F80">
        <w:rPr>
          <w:rFonts w:ascii="Arial" w:hAnsi="Arial" w:cs="Arial"/>
          <w:lang w:val="en-GB"/>
        </w:rPr>
        <w:t xml:space="preserve"> to </w:t>
      </w:r>
      <w:proofErr w:type="spellStart"/>
      <w:r w:rsidRPr="009A1F80">
        <w:rPr>
          <w:rFonts w:ascii="Arial" w:hAnsi="Arial" w:cs="Arial"/>
          <w:lang w:val="en-GB"/>
        </w:rPr>
        <w:t>być</w:t>
      </w:r>
      <w:proofErr w:type="spellEnd"/>
      <w:r w:rsidRPr="009A1F80">
        <w:rPr>
          <w:rFonts w:ascii="Arial" w:hAnsi="Arial" w:cs="Arial"/>
          <w:lang w:val="en-GB"/>
        </w:rPr>
        <w:t xml:space="preserve"> m.in. Facebook, Twitter, Instagram, LinkedIn, Snapchat, YouTube</w:t>
      </w:r>
      <w:r w:rsidR="009A1F80" w:rsidRPr="009A1F80">
        <w:rPr>
          <w:rFonts w:ascii="Arial" w:hAnsi="Arial" w:cs="Arial"/>
          <w:lang w:val="en-GB"/>
        </w:rPr>
        <w:t>.</w:t>
      </w:r>
    </w:p>
    <w:p w14:paraId="427D8DE3" w14:textId="339816A4" w:rsidR="00684838" w:rsidRPr="00182D24" w:rsidRDefault="00882E1C" w:rsidP="00182D24">
      <w:pPr>
        <w:pStyle w:val="Bezodstpw"/>
        <w:numPr>
          <w:ilvl w:val="0"/>
          <w:numId w:val="18"/>
        </w:numPr>
        <w:spacing w:line="276" w:lineRule="auto"/>
        <w:ind w:left="284"/>
        <w:jc w:val="both"/>
        <w:rPr>
          <w:rFonts w:ascii="Arial" w:hAnsi="Arial" w:cs="Arial"/>
        </w:rPr>
      </w:pPr>
      <w:r w:rsidRPr="00182D24">
        <w:rPr>
          <w:rFonts w:ascii="Arial" w:hAnsi="Arial" w:cs="Arial"/>
          <w:b/>
        </w:rPr>
        <w:t>Grupa docelowa</w:t>
      </w:r>
      <w:r w:rsidRPr="00182D24">
        <w:rPr>
          <w:rFonts w:ascii="Arial" w:hAnsi="Arial" w:cs="Arial"/>
          <w:bCs/>
        </w:rPr>
        <w:t xml:space="preserve"> – osoby </w:t>
      </w:r>
      <w:r w:rsidR="001017DA" w:rsidRPr="00182D24">
        <w:rPr>
          <w:rFonts w:ascii="Arial" w:hAnsi="Arial" w:cs="Arial"/>
          <w:bCs/>
        </w:rPr>
        <w:t xml:space="preserve">pracujące lub </w:t>
      </w:r>
      <w:r w:rsidRPr="00182D24">
        <w:rPr>
          <w:rFonts w:ascii="Arial" w:hAnsi="Arial" w:cs="Arial"/>
          <w:bCs/>
        </w:rPr>
        <w:t xml:space="preserve">zamieszkujące (w rozumieniu przepisów Kodeksu Cywilnego) na terenie województwa lubelskiego w wieku </w:t>
      </w:r>
      <w:r w:rsidR="001017DA" w:rsidRPr="00182D24">
        <w:rPr>
          <w:rFonts w:ascii="Arial" w:hAnsi="Arial" w:cs="Arial"/>
          <w:bCs/>
        </w:rPr>
        <w:t>60+</w:t>
      </w:r>
      <w:r w:rsidRPr="00182D24">
        <w:rPr>
          <w:rFonts w:ascii="Arial" w:hAnsi="Arial" w:cs="Arial"/>
          <w:bCs/>
        </w:rPr>
        <w:t>, które wymagają wsparcia w codziennym funkcjonowaniu</w:t>
      </w:r>
      <w:r w:rsidR="00C03655" w:rsidRPr="00182D24">
        <w:rPr>
          <w:rFonts w:ascii="Arial" w:hAnsi="Arial" w:cs="Arial"/>
          <w:bCs/>
        </w:rPr>
        <w:t xml:space="preserve"> (55 osób, w tym co najmniej 17 os. z niepełnosprawnościami)</w:t>
      </w:r>
      <w:r w:rsidRPr="00182D24">
        <w:rPr>
          <w:rFonts w:ascii="Arial" w:hAnsi="Arial" w:cs="Arial"/>
          <w:bCs/>
        </w:rPr>
        <w:t xml:space="preserve">, kadra </w:t>
      </w:r>
      <w:r w:rsidR="00D46D60" w:rsidRPr="00182D24">
        <w:rPr>
          <w:rFonts w:ascii="Arial" w:hAnsi="Arial" w:cs="Arial"/>
          <w:bCs/>
        </w:rPr>
        <w:t>realizująca usługi społeczne</w:t>
      </w:r>
      <w:r w:rsidR="00182D24" w:rsidRPr="00182D24">
        <w:rPr>
          <w:rFonts w:ascii="Arial" w:hAnsi="Arial" w:cs="Arial"/>
          <w:bCs/>
        </w:rPr>
        <w:t xml:space="preserve"> - 12 osób (asystentów, opiekunów i p</w:t>
      </w:r>
      <w:r w:rsidR="00182D24">
        <w:rPr>
          <w:rFonts w:ascii="Arial" w:hAnsi="Arial" w:cs="Arial"/>
          <w:bCs/>
        </w:rPr>
        <w:t>i</w:t>
      </w:r>
      <w:r w:rsidR="00182D24" w:rsidRPr="00182D24">
        <w:rPr>
          <w:rFonts w:ascii="Arial" w:hAnsi="Arial" w:cs="Arial"/>
          <w:bCs/>
        </w:rPr>
        <w:t>elęgniarki/pielęgniarz</w:t>
      </w:r>
      <w:r w:rsidR="00182D24">
        <w:rPr>
          <w:rFonts w:ascii="Arial" w:hAnsi="Arial" w:cs="Arial"/>
          <w:bCs/>
        </w:rPr>
        <w:t>e</w:t>
      </w:r>
      <w:r w:rsidR="00182D24" w:rsidRPr="00182D24">
        <w:rPr>
          <w:rFonts w:ascii="Arial" w:hAnsi="Arial" w:cs="Arial"/>
          <w:bCs/>
        </w:rPr>
        <w:t>)</w:t>
      </w:r>
      <w:r w:rsidR="00182D24" w:rsidRPr="00182D24">
        <w:rPr>
          <w:rFonts w:ascii="Arial" w:hAnsi="Arial" w:cs="Arial"/>
        </w:rPr>
        <w:t>.</w:t>
      </w:r>
    </w:p>
    <w:p w14:paraId="276CAF2B" w14:textId="21A11B48" w:rsidR="00882E1C" w:rsidRDefault="00882E1C" w:rsidP="00882E1C">
      <w:pPr>
        <w:pStyle w:val="Bezodstpw"/>
        <w:numPr>
          <w:ilvl w:val="0"/>
          <w:numId w:val="18"/>
        </w:numPr>
        <w:spacing w:line="276" w:lineRule="auto"/>
        <w:ind w:left="284"/>
        <w:jc w:val="both"/>
        <w:rPr>
          <w:rFonts w:ascii="Arial" w:hAnsi="Arial" w:cs="Arial"/>
        </w:rPr>
      </w:pPr>
      <w:r w:rsidRPr="00684838">
        <w:rPr>
          <w:rFonts w:ascii="Arial" w:hAnsi="Arial" w:cs="Arial"/>
          <w:b/>
          <w:bCs/>
        </w:rPr>
        <w:t>Komisja Rekrutacyjna</w:t>
      </w:r>
      <w:r w:rsidRPr="00684838">
        <w:rPr>
          <w:rFonts w:ascii="Arial" w:hAnsi="Arial" w:cs="Arial"/>
        </w:rPr>
        <w:t xml:space="preserve"> – </w:t>
      </w:r>
      <w:r w:rsidR="008B1F51">
        <w:rPr>
          <w:rFonts w:ascii="Arial" w:hAnsi="Arial" w:cs="Arial"/>
        </w:rPr>
        <w:t xml:space="preserve">komisja </w:t>
      </w:r>
      <w:r w:rsidR="008B1F51" w:rsidRPr="008B1F51">
        <w:rPr>
          <w:rFonts w:ascii="Arial" w:hAnsi="Arial" w:cs="Arial"/>
        </w:rPr>
        <w:t>złożona z Kierownika GOPS oraz 3 pracowników socjalnych</w:t>
      </w:r>
      <w:r w:rsidR="008B1F51">
        <w:rPr>
          <w:rFonts w:ascii="Arial" w:hAnsi="Arial" w:cs="Arial"/>
        </w:rPr>
        <w:t xml:space="preserve"> </w:t>
      </w:r>
      <w:r w:rsidRPr="00684838">
        <w:rPr>
          <w:rFonts w:ascii="Arial" w:hAnsi="Arial" w:cs="Arial"/>
        </w:rPr>
        <w:t>dokonując</w:t>
      </w:r>
      <w:r w:rsidR="008B1F51">
        <w:rPr>
          <w:rFonts w:ascii="Arial" w:hAnsi="Arial" w:cs="Arial"/>
        </w:rPr>
        <w:t>a</w:t>
      </w:r>
      <w:r w:rsidRPr="00684838">
        <w:rPr>
          <w:rFonts w:ascii="Arial" w:hAnsi="Arial" w:cs="Arial"/>
        </w:rPr>
        <w:t xml:space="preserve"> oceny złożonych dokumentów rekrutacyjnych i sporządzając</w:t>
      </w:r>
      <w:r w:rsidR="008B1F51">
        <w:rPr>
          <w:rFonts w:ascii="Arial" w:hAnsi="Arial" w:cs="Arial"/>
        </w:rPr>
        <w:t>a</w:t>
      </w:r>
      <w:r w:rsidRPr="00684838">
        <w:rPr>
          <w:rFonts w:ascii="Arial" w:hAnsi="Arial" w:cs="Arial"/>
        </w:rPr>
        <w:t xml:space="preserve"> listy osób zakwalifikowanych do udziału w projekcie.</w:t>
      </w:r>
    </w:p>
    <w:p w14:paraId="3C845BCF" w14:textId="296FEA4C" w:rsidR="00393F5B" w:rsidRPr="00684838" w:rsidRDefault="00393F5B" w:rsidP="00882E1C">
      <w:pPr>
        <w:pStyle w:val="Bezodstpw"/>
        <w:numPr>
          <w:ilvl w:val="0"/>
          <w:numId w:val="18"/>
        </w:num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GOPS </w:t>
      </w:r>
      <w:r>
        <w:rPr>
          <w:rFonts w:ascii="Arial" w:hAnsi="Arial" w:cs="Arial"/>
        </w:rPr>
        <w:t>– Gminny Ośrodek Pomocy Społecznej w Drelowie.</w:t>
      </w:r>
    </w:p>
    <w:p w14:paraId="0F88CEE1" w14:textId="77777777" w:rsidR="00882E1C" w:rsidRDefault="00882E1C" w:rsidP="00882E1C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14:paraId="0E754171" w14:textId="77777777" w:rsidR="00882E1C" w:rsidRPr="00244B1C" w:rsidRDefault="00882E1C" w:rsidP="008C383A">
      <w:pPr>
        <w:pStyle w:val="Bezodstpw"/>
        <w:spacing w:line="276" w:lineRule="auto"/>
        <w:rPr>
          <w:rFonts w:ascii="Arial" w:hAnsi="Arial" w:cs="Arial"/>
          <w:b/>
        </w:rPr>
      </w:pPr>
      <w:r w:rsidRPr="00244B1C">
        <w:rPr>
          <w:rFonts w:ascii="Arial" w:hAnsi="Arial" w:cs="Arial"/>
          <w:b/>
        </w:rPr>
        <w:t>§ 3</w:t>
      </w:r>
    </w:p>
    <w:p w14:paraId="435C4C44" w14:textId="77777777" w:rsidR="00882E1C" w:rsidRDefault="00882E1C" w:rsidP="008C383A">
      <w:pPr>
        <w:pStyle w:val="Nagwek2"/>
      </w:pPr>
      <w:r w:rsidRPr="00244B1C">
        <w:t>Uczestnik projektu</w:t>
      </w:r>
    </w:p>
    <w:p w14:paraId="46E699BB" w14:textId="77777777" w:rsidR="00882E1C" w:rsidRPr="00244B1C" w:rsidRDefault="00882E1C" w:rsidP="00882E1C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7219E161" w14:textId="77777777" w:rsidR="00992E4B" w:rsidRDefault="00882E1C" w:rsidP="00882E1C">
      <w:pPr>
        <w:pStyle w:val="Bezodstpw"/>
        <w:numPr>
          <w:ilvl w:val="0"/>
          <w:numId w:val="21"/>
        </w:numPr>
        <w:spacing w:line="276" w:lineRule="auto"/>
        <w:ind w:left="284"/>
        <w:jc w:val="both"/>
        <w:rPr>
          <w:rFonts w:ascii="Arial" w:hAnsi="Arial" w:cs="Arial"/>
        </w:rPr>
      </w:pPr>
      <w:r w:rsidRPr="00244B1C">
        <w:rPr>
          <w:rFonts w:ascii="Arial" w:hAnsi="Arial" w:cs="Arial"/>
        </w:rPr>
        <w:t xml:space="preserve">Kandydatem może być wyłącznie osoba, która zgłasza się do uczestnictwa </w:t>
      </w:r>
      <w:r w:rsidRPr="00244B1C">
        <w:rPr>
          <w:rFonts w:ascii="Arial" w:hAnsi="Arial" w:cs="Arial"/>
        </w:rPr>
        <w:br/>
        <w:t>w Projekcie z własnej inicjatywy, wypełniła dokumenty rekrutacyjne i dostarcza je do Biura projektu lub wyznaczonego w danej gminie miejsca.</w:t>
      </w:r>
    </w:p>
    <w:p w14:paraId="6A8DDFA6" w14:textId="77777777" w:rsidR="00992E4B" w:rsidRDefault="00882E1C" w:rsidP="00882E1C">
      <w:pPr>
        <w:pStyle w:val="Bezodstpw"/>
        <w:numPr>
          <w:ilvl w:val="0"/>
          <w:numId w:val="21"/>
        </w:numPr>
        <w:spacing w:line="276" w:lineRule="auto"/>
        <w:ind w:left="284"/>
        <w:jc w:val="both"/>
        <w:rPr>
          <w:rFonts w:ascii="Arial" w:hAnsi="Arial" w:cs="Arial"/>
        </w:rPr>
      </w:pPr>
      <w:r w:rsidRPr="00992E4B">
        <w:rPr>
          <w:rFonts w:ascii="Arial" w:hAnsi="Arial" w:cs="Arial"/>
        </w:rPr>
        <w:t>Kandydat musi spełniać kryteria kwalifikujące go do udziału w Projekcie w dniu dostarczenia do Biura projektu dokumentów o których mowa w § 4.</w:t>
      </w:r>
    </w:p>
    <w:p w14:paraId="7F6281A3" w14:textId="2664228A" w:rsidR="00882E1C" w:rsidRPr="00992E4B" w:rsidRDefault="00882E1C" w:rsidP="00882E1C">
      <w:pPr>
        <w:pStyle w:val="Bezodstpw"/>
        <w:numPr>
          <w:ilvl w:val="0"/>
          <w:numId w:val="21"/>
        </w:numPr>
        <w:spacing w:line="276" w:lineRule="auto"/>
        <w:ind w:left="284"/>
        <w:jc w:val="both"/>
        <w:rPr>
          <w:rFonts w:ascii="Arial" w:hAnsi="Arial" w:cs="Arial"/>
        </w:rPr>
      </w:pPr>
      <w:r w:rsidRPr="00992E4B">
        <w:rPr>
          <w:rFonts w:ascii="Arial" w:hAnsi="Arial" w:cs="Arial"/>
        </w:rPr>
        <w:lastRenderedPageBreak/>
        <w:t>Kandydat staje się Uczestnikiem projektu po zakwalifikowaniu go do Projektu.</w:t>
      </w:r>
    </w:p>
    <w:p w14:paraId="01145716" w14:textId="77777777" w:rsidR="00882E1C" w:rsidRPr="00244B1C" w:rsidRDefault="00882E1C" w:rsidP="00882E1C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45D86B1" w14:textId="77777777" w:rsidR="00882E1C" w:rsidRPr="00244B1C" w:rsidRDefault="00882E1C" w:rsidP="008C383A">
      <w:pPr>
        <w:pStyle w:val="Bezodstpw"/>
        <w:spacing w:line="276" w:lineRule="auto"/>
        <w:rPr>
          <w:rFonts w:ascii="Arial" w:hAnsi="Arial" w:cs="Arial"/>
          <w:b/>
          <w:bCs/>
        </w:rPr>
      </w:pPr>
      <w:r w:rsidRPr="00244B1C">
        <w:rPr>
          <w:rFonts w:ascii="Arial" w:hAnsi="Arial" w:cs="Arial"/>
          <w:b/>
          <w:bCs/>
        </w:rPr>
        <w:t>§ 4</w:t>
      </w:r>
    </w:p>
    <w:p w14:paraId="1304E169" w14:textId="77777777" w:rsidR="00882E1C" w:rsidRDefault="00882E1C" w:rsidP="008C383A">
      <w:pPr>
        <w:pStyle w:val="Nagwek2"/>
      </w:pPr>
      <w:r w:rsidRPr="00244B1C">
        <w:t>Wymagane dokumenty</w:t>
      </w:r>
    </w:p>
    <w:p w14:paraId="3D484574" w14:textId="77777777" w:rsidR="00882E1C" w:rsidRPr="00244B1C" w:rsidRDefault="00882E1C" w:rsidP="00882E1C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189D5894" w14:textId="77777777" w:rsidR="00882E1C" w:rsidRPr="00244B1C" w:rsidRDefault="00882E1C" w:rsidP="00882E1C">
      <w:pPr>
        <w:pStyle w:val="Bezodstpw"/>
        <w:spacing w:line="276" w:lineRule="auto"/>
        <w:jc w:val="both"/>
        <w:rPr>
          <w:rFonts w:ascii="Arial" w:hAnsi="Arial" w:cs="Arial"/>
        </w:rPr>
      </w:pPr>
      <w:r w:rsidRPr="00244B1C">
        <w:rPr>
          <w:rFonts w:ascii="Arial" w:hAnsi="Arial" w:cs="Arial"/>
        </w:rPr>
        <w:t>Proces rekrutacji do Projektu realizowany jest wyłącznie w oparciu o wypełnione dokumenty rekrutacyjne:</w:t>
      </w:r>
    </w:p>
    <w:p w14:paraId="5AC93182" w14:textId="77777777" w:rsidR="00992E4B" w:rsidRDefault="00882E1C" w:rsidP="00882E1C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244B1C">
        <w:rPr>
          <w:rFonts w:ascii="Arial" w:hAnsi="Arial" w:cs="Arial"/>
        </w:rPr>
        <w:t>Formularz zgłoszeniowy (załącznik nr 1 do Regulaminu),</w:t>
      </w:r>
    </w:p>
    <w:p w14:paraId="01E69B38" w14:textId="3746F594" w:rsidR="00992E4B" w:rsidRDefault="00882E1C" w:rsidP="00882E1C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992E4B">
        <w:rPr>
          <w:rFonts w:ascii="Arial" w:hAnsi="Arial" w:cs="Arial"/>
        </w:rPr>
        <w:t>Informacje o przetwarzaniu danych osobowych (załączniki nr 2 do Regulaminu),</w:t>
      </w:r>
    </w:p>
    <w:p w14:paraId="1D073563" w14:textId="21EB1CD1" w:rsidR="00882E1C" w:rsidRPr="00044CB4" w:rsidRDefault="00882E1C" w:rsidP="00882E1C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044CB4">
        <w:rPr>
          <w:rFonts w:ascii="Arial" w:hAnsi="Arial" w:cs="Arial"/>
        </w:rPr>
        <w:t xml:space="preserve">Zaświadczenie o przynależności do grupy docelowej (dotyczy § 5 ust 5 lit A </w:t>
      </w:r>
      <w:proofErr w:type="spellStart"/>
      <w:r w:rsidRPr="00044CB4">
        <w:rPr>
          <w:rFonts w:ascii="Arial" w:hAnsi="Arial" w:cs="Arial"/>
        </w:rPr>
        <w:t>ppkt</w:t>
      </w:r>
      <w:proofErr w:type="spellEnd"/>
      <w:r w:rsidRPr="00044CB4">
        <w:rPr>
          <w:rFonts w:ascii="Arial" w:hAnsi="Arial" w:cs="Arial"/>
        </w:rPr>
        <w:t xml:space="preserve"> c</w:t>
      </w:r>
      <w:r w:rsidR="00044CB4" w:rsidRPr="00044CB4">
        <w:rPr>
          <w:rFonts w:ascii="Arial" w:hAnsi="Arial" w:cs="Arial"/>
        </w:rPr>
        <w:t>, d, e</w:t>
      </w:r>
      <w:r w:rsidRPr="00044CB4">
        <w:rPr>
          <w:rFonts w:ascii="Arial" w:hAnsi="Arial" w:cs="Arial"/>
        </w:rPr>
        <w:t>)</w:t>
      </w:r>
      <w:r w:rsidR="00044CB4">
        <w:rPr>
          <w:rFonts w:ascii="Arial" w:hAnsi="Arial" w:cs="Arial"/>
        </w:rPr>
        <w:t>.</w:t>
      </w:r>
    </w:p>
    <w:p w14:paraId="3897EAF6" w14:textId="77777777" w:rsidR="00882E1C" w:rsidRPr="00244B1C" w:rsidRDefault="00882E1C" w:rsidP="008C383A">
      <w:pPr>
        <w:pStyle w:val="Bezodstpw"/>
        <w:spacing w:line="276" w:lineRule="auto"/>
        <w:rPr>
          <w:rFonts w:ascii="Arial" w:hAnsi="Arial" w:cs="Arial"/>
          <w:b/>
          <w:bCs/>
        </w:rPr>
      </w:pPr>
      <w:r w:rsidRPr="00244B1C">
        <w:rPr>
          <w:rFonts w:ascii="Arial" w:hAnsi="Arial" w:cs="Arial"/>
          <w:b/>
          <w:bCs/>
        </w:rPr>
        <w:t>§ 5</w:t>
      </w:r>
    </w:p>
    <w:p w14:paraId="371DAA99" w14:textId="77777777" w:rsidR="00882E1C" w:rsidRDefault="00882E1C" w:rsidP="008C383A">
      <w:pPr>
        <w:pStyle w:val="Nagwek2"/>
      </w:pPr>
      <w:r w:rsidRPr="00244B1C">
        <w:t>Zasady rekrutacji i kwalifikacji Uczestników projektu</w:t>
      </w:r>
    </w:p>
    <w:p w14:paraId="0BC0D261" w14:textId="77777777" w:rsidR="00992E4B" w:rsidRDefault="00882E1C" w:rsidP="00882E1C">
      <w:pPr>
        <w:pStyle w:val="Bezodstpw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244B1C">
        <w:rPr>
          <w:rFonts w:ascii="Arial" w:hAnsi="Arial" w:cs="Arial"/>
        </w:rPr>
        <w:t xml:space="preserve">Rekrutacja ma charakter otwarty, powszechny wobec wszystkich osób, które spełniają wymagania zapisane </w:t>
      </w:r>
      <w:r w:rsidRPr="00713E18">
        <w:rPr>
          <w:rFonts w:ascii="Arial" w:hAnsi="Arial" w:cs="Arial"/>
        </w:rPr>
        <w:t>w § 5 ust.5-6.</w:t>
      </w:r>
    </w:p>
    <w:p w14:paraId="6B4151C8" w14:textId="07267714" w:rsidR="00BB6EBC" w:rsidRDefault="00882E1C" w:rsidP="00882E1C">
      <w:pPr>
        <w:pStyle w:val="Bezodstpw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992E4B">
        <w:rPr>
          <w:rFonts w:ascii="Arial" w:hAnsi="Arial" w:cs="Arial"/>
        </w:rPr>
        <w:t xml:space="preserve">Warunkiem niezbędnym do udziału w rekrutacji jest spełnienie wymaganych kryteriów (zgodnie z </w:t>
      </w:r>
      <w:r w:rsidRPr="00992E4B">
        <w:rPr>
          <w:rFonts w:ascii="Arial" w:hAnsi="Arial" w:cs="Arial"/>
          <w:i/>
          <w:iCs/>
        </w:rPr>
        <w:t>Wytycznymi dotyczącymi realizacji projektów z udziałem środków Europejskiego Funduszu Społecznego Plus w regionalnych programach na lata 2021-2027 w Podrozdziale 4.3 Zasady dotyczące usług społecznych)</w:t>
      </w:r>
      <w:r w:rsidRPr="00992E4B">
        <w:rPr>
          <w:rFonts w:ascii="Arial" w:hAnsi="Arial" w:cs="Arial"/>
        </w:rPr>
        <w:t xml:space="preserve"> oraz złożenie poprawnie wypełnionych dokumentów</w:t>
      </w:r>
      <w:r w:rsidR="00CA06DE">
        <w:rPr>
          <w:rFonts w:ascii="Arial" w:hAnsi="Arial" w:cs="Arial"/>
        </w:rPr>
        <w:t xml:space="preserve"> </w:t>
      </w:r>
      <w:r w:rsidRPr="00992E4B">
        <w:rPr>
          <w:rFonts w:ascii="Arial" w:hAnsi="Arial" w:cs="Arial"/>
        </w:rPr>
        <w:t>o których mowa w § 4.</w:t>
      </w:r>
    </w:p>
    <w:p w14:paraId="524C68B4" w14:textId="77777777" w:rsidR="00BB6EBC" w:rsidRDefault="00882E1C" w:rsidP="00882E1C">
      <w:pPr>
        <w:pStyle w:val="Bezodstpw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BB6EBC">
        <w:rPr>
          <w:rFonts w:ascii="Arial" w:hAnsi="Arial" w:cs="Arial"/>
        </w:rPr>
        <w:t>Proces rekrutacji Kandydata prowadzi Biuro projektu i rozpoczyna się w momencie dostarczenia wypełnionych dokumentów rekrutacyjnych do Biura projektu lub wyznaczonego w danej gminie miejsca.</w:t>
      </w:r>
    </w:p>
    <w:p w14:paraId="685BA271" w14:textId="77777777" w:rsidR="00BB6EBC" w:rsidRDefault="00882E1C" w:rsidP="00882E1C">
      <w:pPr>
        <w:pStyle w:val="Bezodstpw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BB6EBC">
        <w:rPr>
          <w:rFonts w:ascii="Arial" w:hAnsi="Arial" w:cs="Arial"/>
        </w:rPr>
        <w:t>Rekrutacja ma charakter ciągły z podziałem na etapy.</w:t>
      </w:r>
    </w:p>
    <w:p w14:paraId="67EFD04D" w14:textId="4965FB04" w:rsidR="00882E1C" w:rsidRPr="00BB6EBC" w:rsidRDefault="00882E1C" w:rsidP="00882E1C">
      <w:pPr>
        <w:pStyle w:val="Bezodstpw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BB6EBC">
        <w:rPr>
          <w:rFonts w:ascii="Arial" w:hAnsi="Arial" w:cs="Arial"/>
        </w:rPr>
        <w:t xml:space="preserve">Uprawnionymi do udziału w projekcie są osoby, które zgłosiły chęć uczestnictwa </w:t>
      </w:r>
      <w:r w:rsidRPr="00BB6EBC">
        <w:rPr>
          <w:rFonts w:ascii="Arial" w:hAnsi="Arial" w:cs="Arial"/>
        </w:rPr>
        <w:br/>
        <w:t>w projekcie, spełniające następujące kryteria:</w:t>
      </w:r>
    </w:p>
    <w:p w14:paraId="1A670D3D" w14:textId="6A41B74A" w:rsidR="003B222D" w:rsidRPr="003B222D" w:rsidRDefault="003B222D" w:rsidP="003B222D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3B222D">
        <w:rPr>
          <w:rFonts w:ascii="Arial" w:hAnsi="Arial" w:cs="Arial"/>
        </w:rPr>
        <w:t>Kryteria formalne (obowiązkowe):</w:t>
      </w:r>
    </w:p>
    <w:p w14:paraId="7E73A4F0" w14:textId="1833B394" w:rsidR="003B222D" w:rsidRPr="003B222D" w:rsidRDefault="003B222D" w:rsidP="002A265D">
      <w:pPr>
        <w:pStyle w:val="Akapitzlist"/>
        <w:numPr>
          <w:ilvl w:val="0"/>
          <w:numId w:val="26"/>
        </w:numPr>
        <w:spacing w:line="276" w:lineRule="auto"/>
        <w:ind w:left="993"/>
        <w:jc w:val="both"/>
        <w:rPr>
          <w:rFonts w:ascii="Arial" w:hAnsi="Arial" w:cs="Arial"/>
        </w:rPr>
      </w:pPr>
      <w:r w:rsidRPr="003B222D">
        <w:rPr>
          <w:rFonts w:ascii="Arial" w:hAnsi="Arial" w:cs="Arial"/>
        </w:rPr>
        <w:t>kompletność i poprawność dokumentów (z możliwością ich uzupełnienia),</w:t>
      </w:r>
    </w:p>
    <w:p w14:paraId="358B8BD7" w14:textId="0AB5685E" w:rsidR="003B222D" w:rsidRPr="003B222D" w:rsidRDefault="003B222D" w:rsidP="002A265D">
      <w:pPr>
        <w:pStyle w:val="Akapitzlist"/>
        <w:numPr>
          <w:ilvl w:val="0"/>
          <w:numId w:val="26"/>
        </w:numPr>
        <w:spacing w:line="276" w:lineRule="auto"/>
        <w:ind w:left="993"/>
        <w:jc w:val="both"/>
        <w:rPr>
          <w:rFonts w:ascii="Arial" w:hAnsi="Arial" w:cs="Arial"/>
        </w:rPr>
      </w:pPr>
      <w:r w:rsidRPr="003B222D">
        <w:rPr>
          <w:rFonts w:ascii="Arial" w:hAnsi="Arial" w:cs="Arial"/>
        </w:rPr>
        <w:t>zamieszkiwanie na terenie gm. Drelów</w:t>
      </w:r>
      <w:r w:rsidR="00340D09">
        <w:rPr>
          <w:rFonts w:ascii="Arial" w:hAnsi="Arial" w:cs="Arial"/>
        </w:rPr>
        <w:t>,</w:t>
      </w:r>
    </w:p>
    <w:p w14:paraId="45808C4D" w14:textId="1C7A9E6D" w:rsidR="003B222D" w:rsidRPr="003B222D" w:rsidRDefault="003B222D" w:rsidP="002A265D">
      <w:pPr>
        <w:pStyle w:val="Akapitzlist"/>
        <w:numPr>
          <w:ilvl w:val="0"/>
          <w:numId w:val="26"/>
        </w:numPr>
        <w:spacing w:line="276" w:lineRule="auto"/>
        <w:ind w:left="993"/>
        <w:jc w:val="both"/>
        <w:rPr>
          <w:rFonts w:ascii="Arial" w:hAnsi="Arial" w:cs="Arial"/>
        </w:rPr>
      </w:pPr>
      <w:r w:rsidRPr="003B222D">
        <w:rPr>
          <w:rFonts w:ascii="Arial" w:hAnsi="Arial" w:cs="Arial"/>
        </w:rPr>
        <w:t xml:space="preserve">brak korzystania z usług społecznych świadczonych przez </w:t>
      </w:r>
      <w:r w:rsidR="00340D09">
        <w:rPr>
          <w:rFonts w:ascii="Arial" w:hAnsi="Arial" w:cs="Arial"/>
        </w:rPr>
        <w:t>Realizatora</w:t>
      </w:r>
      <w:r w:rsidRPr="003B222D">
        <w:rPr>
          <w:rFonts w:ascii="Arial" w:hAnsi="Arial" w:cs="Arial"/>
        </w:rPr>
        <w:t>,</w:t>
      </w:r>
    </w:p>
    <w:p w14:paraId="6F932D9A" w14:textId="6C719FDC" w:rsidR="003B222D" w:rsidRPr="003B222D" w:rsidRDefault="003B222D" w:rsidP="002A265D">
      <w:pPr>
        <w:pStyle w:val="Akapitzlist"/>
        <w:numPr>
          <w:ilvl w:val="0"/>
          <w:numId w:val="26"/>
        </w:numPr>
        <w:spacing w:line="276" w:lineRule="auto"/>
        <w:ind w:left="993"/>
        <w:jc w:val="both"/>
        <w:rPr>
          <w:rFonts w:ascii="Arial" w:hAnsi="Arial" w:cs="Arial"/>
        </w:rPr>
      </w:pPr>
      <w:r w:rsidRPr="003B222D">
        <w:rPr>
          <w:rFonts w:ascii="Arial" w:hAnsi="Arial" w:cs="Arial"/>
        </w:rPr>
        <w:t>status osoby potrzebującej wsparcia (potwierdzony dokumentem lekarskim lub orzeczeniem)</w:t>
      </w:r>
      <w:r w:rsidR="00340D09">
        <w:rPr>
          <w:rFonts w:ascii="Arial" w:hAnsi="Arial" w:cs="Arial"/>
        </w:rPr>
        <w:t>,</w:t>
      </w:r>
    </w:p>
    <w:p w14:paraId="029D7A4C" w14:textId="5E0EA039" w:rsidR="003B222D" w:rsidRPr="003B222D" w:rsidRDefault="003B222D" w:rsidP="002A265D">
      <w:pPr>
        <w:pStyle w:val="Akapitzlist"/>
        <w:numPr>
          <w:ilvl w:val="0"/>
          <w:numId w:val="26"/>
        </w:numPr>
        <w:spacing w:line="276" w:lineRule="auto"/>
        <w:ind w:left="993"/>
        <w:jc w:val="both"/>
        <w:rPr>
          <w:rFonts w:ascii="Arial" w:hAnsi="Arial" w:cs="Arial"/>
        </w:rPr>
      </w:pPr>
      <w:r w:rsidRPr="003B222D">
        <w:rPr>
          <w:rFonts w:ascii="Arial" w:hAnsi="Arial" w:cs="Arial"/>
        </w:rPr>
        <w:t xml:space="preserve">status </w:t>
      </w:r>
      <w:proofErr w:type="spellStart"/>
      <w:r w:rsidRPr="003B222D">
        <w:rPr>
          <w:rFonts w:ascii="Arial" w:hAnsi="Arial" w:cs="Arial"/>
        </w:rPr>
        <w:t>OzN</w:t>
      </w:r>
      <w:proofErr w:type="spellEnd"/>
      <w:r w:rsidRPr="003B222D">
        <w:rPr>
          <w:rFonts w:ascii="Arial" w:hAnsi="Arial" w:cs="Arial"/>
        </w:rPr>
        <w:t xml:space="preserve"> (usługi asystenckie)</w:t>
      </w:r>
      <w:r w:rsidR="00340D09">
        <w:rPr>
          <w:rFonts w:ascii="Arial" w:hAnsi="Arial" w:cs="Arial"/>
        </w:rPr>
        <w:t>.</w:t>
      </w:r>
    </w:p>
    <w:p w14:paraId="4404C851" w14:textId="0C4F9475" w:rsidR="00340D09" w:rsidRPr="00D75123" w:rsidRDefault="00340D09" w:rsidP="00D75123">
      <w:pPr>
        <w:pStyle w:val="Akapitzlist"/>
        <w:numPr>
          <w:ilvl w:val="0"/>
          <w:numId w:val="25"/>
        </w:numPr>
        <w:spacing w:line="276" w:lineRule="auto"/>
        <w:ind w:left="709"/>
        <w:jc w:val="both"/>
        <w:rPr>
          <w:rFonts w:ascii="Arial" w:hAnsi="Arial" w:cs="Arial"/>
        </w:rPr>
      </w:pPr>
      <w:r w:rsidRPr="00D75123">
        <w:rPr>
          <w:rFonts w:ascii="Arial" w:hAnsi="Arial" w:cs="Arial"/>
        </w:rPr>
        <w:t>Kryteria merytoryczne:</w:t>
      </w:r>
    </w:p>
    <w:p w14:paraId="0685A0FF" w14:textId="5BFDC01A" w:rsidR="00340D09" w:rsidRPr="00340D09" w:rsidRDefault="00340D09" w:rsidP="00D7512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340D09">
        <w:rPr>
          <w:rFonts w:ascii="Arial" w:hAnsi="Arial" w:cs="Arial"/>
        </w:rPr>
        <w:t xml:space="preserve">ocena funkcjonalna wg skali Katza (maks. 6 pkt) i </w:t>
      </w:r>
      <w:proofErr w:type="spellStart"/>
      <w:r w:rsidRPr="00340D09">
        <w:rPr>
          <w:rFonts w:ascii="Arial" w:hAnsi="Arial" w:cs="Arial"/>
        </w:rPr>
        <w:t>Lawtona</w:t>
      </w:r>
      <w:proofErr w:type="spellEnd"/>
      <w:r w:rsidRPr="00340D09">
        <w:rPr>
          <w:rFonts w:ascii="Arial" w:hAnsi="Arial" w:cs="Arial"/>
        </w:rPr>
        <w:t xml:space="preserve"> (maks. 24 pkt),</w:t>
      </w:r>
    </w:p>
    <w:p w14:paraId="33D4EF7F" w14:textId="39C17132" w:rsidR="00340D09" w:rsidRPr="00D75123" w:rsidRDefault="00340D09" w:rsidP="00D7512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340D09">
        <w:rPr>
          <w:rFonts w:ascii="Arial" w:hAnsi="Arial" w:cs="Arial"/>
        </w:rPr>
        <w:t>zamieszkiwanie na terenach o ograniczonym dostępie do usług opiekuńczych/asystenckich (+5</w:t>
      </w:r>
      <w:r w:rsidR="00D75123">
        <w:rPr>
          <w:rFonts w:ascii="Arial" w:hAnsi="Arial" w:cs="Arial"/>
        </w:rPr>
        <w:t xml:space="preserve"> </w:t>
      </w:r>
      <w:r w:rsidRPr="00D75123">
        <w:rPr>
          <w:rFonts w:ascii="Arial" w:hAnsi="Arial" w:cs="Arial"/>
        </w:rPr>
        <w:t>pkt),</w:t>
      </w:r>
    </w:p>
    <w:p w14:paraId="0AF4BA60" w14:textId="6FE67C7D" w:rsidR="00340D09" w:rsidRPr="00340D09" w:rsidRDefault="00340D09" w:rsidP="00D7512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340D09">
        <w:rPr>
          <w:rFonts w:ascii="Arial" w:hAnsi="Arial" w:cs="Arial"/>
        </w:rPr>
        <w:t>znaczny lub umiarkowany stopień niepełnosprawności (+5 pkt),</w:t>
      </w:r>
    </w:p>
    <w:p w14:paraId="699EA32E" w14:textId="32756070" w:rsidR="00340D09" w:rsidRPr="00340D09" w:rsidRDefault="00340D09" w:rsidP="00D7512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340D09">
        <w:rPr>
          <w:rFonts w:ascii="Arial" w:hAnsi="Arial" w:cs="Arial"/>
        </w:rPr>
        <w:t>niepełnosprawność sprzężona (+5 pkt),</w:t>
      </w:r>
    </w:p>
    <w:p w14:paraId="05E6FF4B" w14:textId="41834082" w:rsidR="00340D09" w:rsidRPr="00340D09" w:rsidRDefault="00340D09" w:rsidP="00D7512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340D09">
        <w:rPr>
          <w:rFonts w:ascii="Arial" w:hAnsi="Arial" w:cs="Arial"/>
        </w:rPr>
        <w:t>choroby psychiczne (+5 pkt),</w:t>
      </w:r>
    </w:p>
    <w:p w14:paraId="09DCA316" w14:textId="57C249F8" w:rsidR="00340D09" w:rsidRPr="00340D09" w:rsidRDefault="00340D09" w:rsidP="00D7512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340D09">
        <w:rPr>
          <w:rFonts w:ascii="Arial" w:hAnsi="Arial" w:cs="Arial"/>
        </w:rPr>
        <w:t>niepełnosprawność intelektualna (+5 pkt),</w:t>
      </w:r>
    </w:p>
    <w:p w14:paraId="2FC6AF9F" w14:textId="77777777" w:rsidR="00D75123" w:rsidRDefault="00340D09" w:rsidP="00D7512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340D09">
        <w:rPr>
          <w:rFonts w:ascii="Arial" w:hAnsi="Arial" w:cs="Arial"/>
        </w:rPr>
        <w:lastRenderedPageBreak/>
        <w:t>samodzielne zamieszkiwanie (+5 pkt),</w:t>
      </w:r>
    </w:p>
    <w:p w14:paraId="2CEC9EE5" w14:textId="77777777" w:rsidR="00D75123" w:rsidRDefault="00340D09" w:rsidP="00D7512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D75123">
        <w:rPr>
          <w:rFonts w:ascii="Arial" w:hAnsi="Arial" w:cs="Arial"/>
        </w:rPr>
        <w:t>korzystanie z programu Pomoc Żywnościowa (+5 pkt).</w:t>
      </w:r>
    </w:p>
    <w:p w14:paraId="5C153817" w14:textId="77777777" w:rsidR="00D75123" w:rsidRDefault="00882E1C" w:rsidP="00882E1C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D75123">
        <w:rPr>
          <w:rFonts w:ascii="Arial" w:hAnsi="Arial" w:cs="Arial"/>
        </w:rPr>
        <w:t xml:space="preserve">Kandydat zakwalifikowany do udziału w Projekcie ma obowiązek wypełnienia </w:t>
      </w:r>
      <w:r w:rsidRPr="00D75123">
        <w:rPr>
          <w:rFonts w:ascii="Arial" w:hAnsi="Arial" w:cs="Arial"/>
        </w:rPr>
        <w:br/>
        <w:t>i podpisania Deklaracji uczestnictwa w projekcie (załącznik nr 3 do Regulaminu).</w:t>
      </w:r>
    </w:p>
    <w:p w14:paraId="60167814" w14:textId="77777777" w:rsidR="00886914" w:rsidRDefault="00882E1C" w:rsidP="00886914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D75123">
        <w:rPr>
          <w:rFonts w:ascii="Arial" w:hAnsi="Arial" w:cs="Arial"/>
        </w:rPr>
        <w:t>Punkty sumują się i na ich podstawie przy utrzymaniu założeń dotyczących struktury grupy docelowej tworzone będą listy uczestników (UP) oraz listy rezerwowe. Wszystkie kryteria dostępu uczestników zostaną potwierdzone właściwym dokumentem (zaświadczeniem lub oświadczeniem) m.in. orzeczeniem w przypadku osób z niepełnosprawnością.</w:t>
      </w:r>
    </w:p>
    <w:p w14:paraId="0A977D7A" w14:textId="12AFA62D" w:rsidR="00262582" w:rsidRDefault="00882E1C" w:rsidP="00262582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886914">
        <w:rPr>
          <w:rFonts w:ascii="Arial" w:hAnsi="Arial" w:cs="Arial"/>
        </w:rPr>
        <w:t xml:space="preserve">Przy spełnieniu powyższych kryteriów decyduje suma punktów uzyskanych na podstawie kryteriów opisanych szczegółowo powyżej. </w:t>
      </w:r>
      <w:r w:rsidR="00886914" w:rsidRPr="00886914">
        <w:rPr>
          <w:rFonts w:ascii="Arial" w:hAnsi="Arial" w:cs="Arial"/>
        </w:rPr>
        <w:t xml:space="preserve">W przypadku uzyskania takiej samej liczby punktów, pierwszeństwo mają </w:t>
      </w:r>
      <w:proofErr w:type="spellStart"/>
      <w:r w:rsidR="00886914" w:rsidRPr="00886914">
        <w:rPr>
          <w:rFonts w:ascii="Arial" w:hAnsi="Arial" w:cs="Arial"/>
        </w:rPr>
        <w:t>OzN</w:t>
      </w:r>
      <w:proofErr w:type="spellEnd"/>
      <w:r w:rsidR="00886914" w:rsidRPr="00886914">
        <w:rPr>
          <w:rFonts w:ascii="Arial" w:hAnsi="Arial" w:cs="Arial"/>
        </w:rPr>
        <w:t xml:space="preserve"> spełniające warunki</w:t>
      </w:r>
      <w:r w:rsidR="00262582">
        <w:rPr>
          <w:rFonts w:ascii="Arial" w:hAnsi="Arial" w:cs="Arial"/>
        </w:rPr>
        <w:t xml:space="preserve"> </w:t>
      </w:r>
      <w:r w:rsidR="00886914" w:rsidRPr="00262582">
        <w:rPr>
          <w:rFonts w:ascii="Arial" w:hAnsi="Arial" w:cs="Arial"/>
        </w:rPr>
        <w:t>zawarte w kryterium dostępności nr 8.</w:t>
      </w:r>
    </w:p>
    <w:p w14:paraId="1B0C984E" w14:textId="77777777" w:rsidR="00713E18" w:rsidRDefault="00882E1C" w:rsidP="00713E18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262582">
        <w:rPr>
          <w:rFonts w:ascii="Arial" w:hAnsi="Arial" w:cs="Arial"/>
        </w:rPr>
        <w:t>Wypełnienie Formularza zgłoszeniowego nie jest jednoznaczne z zakwalifikowaniem Kandydata do udziału w Projekcie.</w:t>
      </w:r>
    </w:p>
    <w:p w14:paraId="77B2E688" w14:textId="77777777" w:rsidR="00713E18" w:rsidRDefault="00882E1C" w:rsidP="00882E1C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713E18">
        <w:rPr>
          <w:rFonts w:ascii="Arial" w:hAnsi="Arial" w:cs="Arial"/>
        </w:rPr>
        <w:t>Złożone dokumenty rekrutacyjne nie podlegają zwrotowi.</w:t>
      </w:r>
    </w:p>
    <w:p w14:paraId="0802597C" w14:textId="77777777" w:rsidR="00713E18" w:rsidRDefault="00882E1C" w:rsidP="00882E1C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713E18">
        <w:rPr>
          <w:rFonts w:ascii="Arial" w:hAnsi="Arial" w:cs="Arial"/>
        </w:rPr>
        <w:t>Weryfikacja formularzy zgłoszeniowych będzie prowadzona przez personel Biura Projektu w terminie do 14 dni roboczych od daty złożenia kompletnych dokumentów. Kandydat może zostać poproszony o uzupełnienie braków formalnych w określonym terminie. Informacja o zakwalifikowaniu się do projektu zostanie przekazana uczestnikowi osobiście lub telefonicznie.</w:t>
      </w:r>
    </w:p>
    <w:p w14:paraId="76D23308" w14:textId="213FBF28" w:rsidR="00713E18" w:rsidRDefault="00882E1C" w:rsidP="00882E1C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713E18">
        <w:rPr>
          <w:rFonts w:ascii="Arial" w:hAnsi="Arial" w:cs="Arial"/>
        </w:rPr>
        <w:t>Proces rekrutacji prowadzony będzie w sposób równościowy, tj. poprzez zapewnienie dostępu osób z niepełnosprawnościami (</w:t>
      </w:r>
      <w:r w:rsidR="00C63D50">
        <w:rPr>
          <w:rFonts w:ascii="Arial" w:hAnsi="Arial" w:cs="Arial"/>
        </w:rPr>
        <w:t xml:space="preserve">dostarczenie, </w:t>
      </w:r>
      <w:r w:rsidRPr="00713E18">
        <w:rPr>
          <w:rFonts w:ascii="Arial" w:hAnsi="Arial" w:cs="Arial"/>
        </w:rPr>
        <w:t>pomoc w wypełnieniu i kompletowaniu dokumentów).</w:t>
      </w:r>
    </w:p>
    <w:p w14:paraId="3A6CE914" w14:textId="77777777" w:rsidR="00713E18" w:rsidRDefault="00882E1C" w:rsidP="00882E1C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713E18">
        <w:rPr>
          <w:rFonts w:ascii="Arial" w:hAnsi="Arial" w:cs="Arial"/>
        </w:rPr>
        <w:t>Rekrutacja będzie prowadzona w sposób bezstronny, jawny, z warunkami jednakowymi dla wszystkich uczestników, zgodnie z zasadą powszechnej dostępności.</w:t>
      </w:r>
    </w:p>
    <w:p w14:paraId="36208291" w14:textId="77777777" w:rsidR="001017DA" w:rsidRDefault="00882E1C" w:rsidP="00882E1C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713E18">
        <w:rPr>
          <w:rFonts w:ascii="Arial" w:hAnsi="Arial" w:cs="Arial"/>
        </w:rPr>
        <w:t xml:space="preserve">Rekrutacja będzie prowadzona w zależności od potrzeb począwszy od </w:t>
      </w:r>
      <w:r w:rsidR="001017DA">
        <w:rPr>
          <w:rFonts w:ascii="Arial" w:hAnsi="Arial" w:cs="Arial"/>
        </w:rPr>
        <w:t>marca 2026 r</w:t>
      </w:r>
      <w:r w:rsidRPr="00713E18">
        <w:rPr>
          <w:rFonts w:ascii="Arial" w:hAnsi="Arial" w:cs="Arial"/>
        </w:rPr>
        <w:t>.</w:t>
      </w:r>
    </w:p>
    <w:p w14:paraId="5302A5A3" w14:textId="196AED5B" w:rsidR="00882E1C" w:rsidRPr="001017DA" w:rsidRDefault="00882E1C" w:rsidP="00882E1C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1017DA">
        <w:rPr>
          <w:rFonts w:ascii="Arial" w:hAnsi="Arial" w:cs="Arial"/>
        </w:rPr>
        <w:t>Rekrutacja składa się z następujących etapów:</w:t>
      </w:r>
    </w:p>
    <w:p w14:paraId="20D12876" w14:textId="77777777" w:rsidR="001017DA" w:rsidRDefault="00882E1C" w:rsidP="00882E1C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244B1C">
        <w:rPr>
          <w:rFonts w:ascii="Arial" w:hAnsi="Arial" w:cs="Arial"/>
        </w:rPr>
        <w:t>Etap oceny formalnej (kompletność złożonych dokumentów), miejsce zamieszkania w rozumieniu k.c. na terenie woj. lubelskiego – weryfikacja na podstawie złożonego Formularza zgłoszeniowego wraz z załącznikiem i dołączonych zaświadczeń/oświadczeń;</w:t>
      </w:r>
    </w:p>
    <w:p w14:paraId="55020378" w14:textId="2DA51AB2" w:rsidR="001017DA" w:rsidRDefault="00882E1C" w:rsidP="00882E1C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1017DA">
        <w:rPr>
          <w:rFonts w:ascii="Arial" w:hAnsi="Arial" w:cs="Arial"/>
        </w:rPr>
        <w:t>Etap oceny merytorycznej</w:t>
      </w:r>
      <w:r w:rsidR="00CA06DE">
        <w:rPr>
          <w:rFonts w:ascii="Arial" w:hAnsi="Arial" w:cs="Arial"/>
        </w:rPr>
        <w:t xml:space="preserve"> </w:t>
      </w:r>
      <w:r w:rsidRPr="001017DA">
        <w:rPr>
          <w:rFonts w:ascii="Arial" w:hAnsi="Arial" w:cs="Arial"/>
        </w:rPr>
        <w:t>(</w:t>
      </w:r>
      <w:proofErr w:type="spellStart"/>
      <w:r w:rsidRPr="001017DA">
        <w:rPr>
          <w:rFonts w:ascii="Arial" w:hAnsi="Arial" w:cs="Arial"/>
        </w:rPr>
        <w:t>weryfikacja,czy</w:t>
      </w:r>
      <w:proofErr w:type="spellEnd"/>
      <w:r w:rsidRPr="001017DA">
        <w:rPr>
          <w:rFonts w:ascii="Arial" w:hAnsi="Arial" w:cs="Arial"/>
        </w:rPr>
        <w:t xml:space="preserve"> kandydat wpisuje się do grupy docelowej opisanej w </w:t>
      </w:r>
      <w:r w:rsidRPr="001017DA">
        <w:rPr>
          <w:rFonts w:ascii="Arial" w:hAnsi="Arial" w:cs="Arial"/>
          <w:bCs/>
        </w:rPr>
        <w:t>§ 2</w:t>
      </w:r>
      <w:r w:rsidRPr="001017DA">
        <w:rPr>
          <w:rFonts w:ascii="Arial" w:hAnsi="Arial" w:cs="Arial"/>
        </w:rPr>
        <w:t>, ust. 1</w:t>
      </w:r>
      <w:r w:rsidR="003C015A">
        <w:rPr>
          <w:rFonts w:ascii="Arial" w:hAnsi="Arial" w:cs="Arial"/>
        </w:rPr>
        <w:t>1</w:t>
      </w:r>
      <w:r w:rsidRPr="001017DA">
        <w:rPr>
          <w:rFonts w:ascii="Arial" w:hAnsi="Arial" w:cs="Arial"/>
        </w:rPr>
        <w:t>) oraz czy złożone oświadczenia i zaświadczenia pozwalają jednoznacznie zweryfikować przynależność do wskazanej w Formularzu zgłoszeniowym grupy docelowej;</w:t>
      </w:r>
    </w:p>
    <w:p w14:paraId="4D9302CF" w14:textId="522EAEAC" w:rsidR="00183EE9" w:rsidRDefault="00882E1C" w:rsidP="0070343B">
      <w:pPr>
        <w:pStyle w:val="Bezodstpw"/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1017DA">
        <w:rPr>
          <w:rFonts w:ascii="Arial" w:hAnsi="Arial" w:cs="Arial"/>
        </w:rPr>
        <w:t xml:space="preserve">Etap kwalifikacji kandydatów do udziału w projekcie. Na podstawie przeprowadzonej oceny Komisja Rekrutacyjna według Karty Oceny </w:t>
      </w:r>
      <w:r w:rsidR="00183EE9">
        <w:rPr>
          <w:rFonts w:ascii="Arial" w:hAnsi="Arial" w:cs="Arial"/>
        </w:rPr>
        <w:t>zawartej w formularzu</w:t>
      </w:r>
      <w:r w:rsidR="0070343B">
        <w:rPr>
          <w:rFonts w:ascii="Arial" w:hAnsi="Arial" w:cs="Arial"/>
        </w:rPr>
        <w:t xml:space="preserve"> zgłoszeniowym </w:t>
      </w:r>
      <w:r w:rsidRPr="001017DA">
        <w:rPr>
          <w:rFonts w:ascii="Arial" w:hAnsi="Arial" w:cs="Arial"/>
        </w:rPr>
        <w:t>sporządzi listy UP, w tym listy osób zakwalifikowanych, listy rezerwowe oraz listy osób odrzuconych.</w:t>
      </w:r>
    </w:p>
    <w:p w14:paraId="55C9F254" w14:textId="77777777" w:rsidR="00DD2F9B" w:rsidRDefault="00183EE9" w:rsidP="00882E1C">
      <w:pPr>
        <w:pStyle w:val="Bezodstpw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</w:t>
      </w:r>
      <w:r w:rsidR="00882E1C" w:rsidRPr="00183EE9">
        <w:rPr>
          <w:rFonts w:ascii="Arial" w:hAnsi="Arial" w:cs="Arial"/>
        </w:rPr>
        <w:t xml:space="preserve">omisja Rekrutacyjna składa się z </w:t>
      </w:r>
      <w:r w:rsidR="00DD2F9B" w:rsidRPr="00DD2F9B">
        <w:rPr>
          <w:rFonts w:ascii="Arial" w:hAnsi="Arial" w:cs="Arial"/>
        </w:rPr>
        <w:t>Kierownika GOPS oraz 3 pracowników socjalnych</w:t>
      </w:r>
      <w:r w:rsidR="00882E1C" w:rsidRPr="00183EE9">
        <w:rPr>
          <w:rFonts w:ascii="Arial" w:hAnsi="Arial" w:cs="Arial"/>
        </w:rPr>
        <w:t>.</w:t>
      </w:r>
    </w:p>
    <w:p w14:paraId="3E46B999" w14:textId="662B762F" w:rsidR="00882E1C" w:rsidRPr="00DD2F9B" w:rsidRDefault="00882E1C" w:rsidP="00882E1C">
      <w:pPr>
        <w:pStyle w:val="Bezodstpw"/>
        <w:numPr>
          <w:ilvl w:val="0"/>
          <w:numId w:val="23"/>
        </w:numPr>
        <w:spacing w:line="276" w:lineRule="auto"/>
        <w:ind w:left="284"/>
        <w:jc w:val="both"/>
        <w:rPr>
          <w:rFonts w:ascii="Arial" w:hAnsi="Arial" w:cs="Arial"/>
        </w:rPr>
      </w:pPr>
      <w:r w:rsidRPr="00DD2F9B">
        <w:rPr>
          <w:rFonts w:ascii="Arial" w:hAnsi="Arial" w:cs="Arial"/>
        </w:rPr>
        <w:t xml:space="preserve">Komisja Rekrutacyjna na podstawie </w:t>
      </w:r>
      <w:r w:rsidR="00DD2F9B">
        <w:rPr>
          <w:rFonts w:ascii="Arial" w:hAnsi="Arial" w:cs="Arial"/>
        </w:rPr>
        <w:t xml:space="preserve">dokumentów i </w:t>
      </w:r>
      <w:r w:rsidRPr="00DD2F9B">
        <w:rPr>
          <w:rFonts w:ascii="Arial" w:hAnsi="Arial" w:cs="Arial"/>
        </w:rPr>
        <w:t>kryteriów, wskazanych w § 4 i § 5, ustala listę osób zakwalifikowanych do udziału w projekcie. Od decyzji Komisji przysługuje odwołanie do Realizatora projektu w terminie do 3 dni roboczych od dnia ogłoszenia zakończenia rekrutacji na wybraną formę wsparcia (z zachowaniem formy pisemnej).</w:t>
      </w:r>
    </w:p>
    <w:p w14:paraId="3A4AF561" w14:textId="77777777" w:rsidR="00882E1C" w:rsidRPr="00244B1C" w:rsidRDefault="00882E1C" w:rsidP="00882E1C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8B45910" w14:textId="77777777" w:rsidR="00882E1C" w:rsidRPr="00244B1C" w:rsidRDefault="00882E1C" w:rsidP="008C383A">
      <w:pPr>
        <w:pStyle w:val="Bezodstpw"/>
        <w:spacing w:line="276" w:lineRule="auto"/>
        <w:rPr>
          <w:rFonts w:ascii="Arial" w:hAnsi="Arial" w:cs="Arial"/>
          <w:b/>
        </w:rPr>
      </w:pPr>
      <w:r w:rsidRPr="00244B1C">
        <w:rPr>
          <w:rFonts w:ascii="Arial" w:hAnsi="Arial" w:cs="Arial"/>
          <w:b/>
        </w:rPr>
        <w:t>§ 6</w:t>
      </w:r>
    </w:p>
    <w:p w14:paraId="69C997F2" w14:textId="77777777" w:rsidR="00882E1C" w:rsidRDefault="00882E1C" w:rsidP="008C383A">
      <w:pPr>
        <w:pStyle w:val="Nagwek2"/>
      </w:pPr>
      <w:r w:rsidRPr="00244B1C">
        <w:t>Rodzaje wsparcia</w:t>
      </w:r>
    </w:p>
    <w:p w14:paraId="75D716A6" w14:textId="77777777" w:rsidR="00882E1C" w:rsidRPr="00244B1C" w:rsidRDefault="00882E1C" w:rsidP="00882E1C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14:paraId="578CC22F" w14:textId="0EC3A681" w:rsidR="00882E1C" w:rsidRPr="00244B1C" w:rsidRDefault="00882E1C" w:rsidP="00DD2F9B">
      <w:pPr>
        <w:pStyle w:val="Bezodstpw"/>
        <w:numPr>
          <w:ilvl w:val="0"/>
          <w:numId w:val="31"/>
        </w:numPr>
        <w:spacing w:line="276" w:lineRule="auto"/>
        <w:ind w:left="142" w:hanging="66"/>
        <w:jc w:val="both"/>
        <w:rPr>
          <w:rFonts w:ascii="Arial" w:hAnsi="Arial" w:cs="Arial"/>
        </w:rPr>
      </w:pPr>
      <w:r w:rsidRPr="00244B1C">
        <w:rPr>
          <w:rFonts w:ascii="Arial" w:hAnsi="Arial" w:cs="Arial"/>
        </w:rPr>
        <w:t>Projekt obejmuje wsparcie w zakresie:</w:t>
      </w:r>
    </w:p>
    <w:p w14:paraId="0703C40C" w14:textId="47C24B27" w:rsidR="00562249" w:rsidRPr="000F0FA8" w:rsidRDefault="00562249" w:rsidP="00562249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b/>
          <w:bCs/>
        </w:rPr>
      </w:pPr>
      <w:r w:rsidRPr="000F0FA8">
        <w:rPr>
          <w:rFonts w:ascii="Arial" w:hAnsi="Arial" w:cs="Arial"/>
          <w:b/>
          <w:bCs/>
        </w:rPr>
        <w:t>Usług asystenckich w miejscu zamieszkania</w:t>
      </w:r>
      <w:r w:rsidR="00393F5B" w:rsidRPr="000F0FA8">
        <w:rPr>
          <w:rFonts w:ascii="Arial" w:hAnsi="Arial" w:cs="Arial"/>
          <w:b/>
          <w:bCs/>
        </w:rPr>
        <w:t>:</w:t>
      </w:r>
    </w:p>
    <w:p w14:paraId="2124F3A3" w14:textId="000B12A3" w:rsidR="00393F5B" w:rsidRPr="00393F5B" w:rsidRDefault="00393F5B" w:rsidP="00393F5B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393F5B">
        <w:rPr>
          <w:rFonts w:ascii="Arial" w:hAnsi="Arial" w:cs="Arial"/>
        </w:rPr>
        <w:t>Liczba osób objętych wsparciem: 10 osób z niepełnosprawnością (oraz ich rodzin)</w:t>
      </w:r>
      <w:r>
        <w:rPr>
          <w:rFonts w:ascii="Arial" w:hAnsi="Arial" w:cs="Arial"/>
        </w:rPr>
        <w:t xml:space="preserve"> </w:t>
      </w:r>
      <w:r w:rsidRPr="00393F5B">
        <w:rPr>
          <w:rFonts w:ascii="Arial" w:hAnsi="Arial" w:cs="Arial"/>
        </w:rPr>
        <w:t>potrzebujących wsparcia w codziennym funkcjonowaniu – wstępnie zakłada się udział 8 kobiet i 2</w:t>
      </w:r>
      <w:r>
        <w:rPr>
          <w:rFonts w:ascii="Arial" w:hAnsi="Arial" w:cs="Arial"/>
        </w:rPr>
        <w:t xml:space="preserve"> </w:t>
      </w:r>
      <w:r w:rsidRPr="00393F5B">
        <w:rPr>
          <w:rFonts w:ascii="Arial" w:hAnsi="Arial" w:cs="Arial"/>
        </w:rPr>
        <w:t>mężczyzn.</w:t>
      </w:r>
    </w:p>
    <w:p w14:paraId="3C3B56A0" w14:textId="0D3EAC44" w:rsidR="00393F5B" w:rsidRPr="00393F5B" w:rsidRDefault="00393F5B" w:rsidP="00393F5B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393F5B">
        <w:rPr>
          <w:rFonts w:ascii="Arial" w:hAnsi="Arial" w:cs="Arial"/>
        </w:rPr>
        <w:t xml:space="preserve">Celem zadania jest stałe lub okresowe wsparcie </w:t>
      </w:r>
      <w:proofErr w:type="spellStart"/>
      <w:r w:rsidRPr="00393F5B">
        <w:rPr>
          <w:rFonts w:ascii="Arial" w:hAnsi="Arial" w:cs="Arial"/>
        </w:rPr>
        <w:t>OzN</w:t>
      </w:r>
      <w:proofErr w:type="spellEnd"/>
      <w:r w:rsidRPr="00393F5B">
        <w:rPr>
          <w:rFonts w:ascii="Arial" w:hAnsi="Arial" w:cs="Arial"/>
        </w:rPr>
        <w:t xml:space="preserve"> w wykonywaniu podstawowych czynności</w:t>
      </w:r>
      <w:r>
        <w:rPr>
          <w:rFonts w:ascii="Arial" w:hAnsi="Arial" w:cs="Arial"/>
        </w:rPr>
        <w:t xml:space="preserve"> </w:t>
      </w:r>
      <w:r w:rsidRPr="00393F5B">
        <w:rPr>
          <w:rFonts w:ascii="Arial" w:hAnsi="Arial" w:cs="Arial"/>
        </w:rPr>
        <w:t>dnia codziennego, a tym samym zwiększenie samodzielności i jakości życia ww. osób, poprzez</w:t>
      </w:r>
      <w:r>
        <w:rPr>
          <w:rFonts w:ascii="Arial" w:hAnsi="Arial" w:cs="Arial"/>
        </w:rPr>
        <w:t xml:space="preserve"> </w:t>
      </w:r>
      <w:r w:rsidRPr="00393F5B">
        <w:rPr>
          <w:rFonts w:ascii="Arial" w:hAnsi="Arial" w:cs="Arial"/>
        </w:rPr>
        <w:t>zapewnienie im dostępu do indywidualnych usług asystenckich w miejscu zamieszkania,</w:t>
      </w:r>
      <w:r>
        <w:rPr>
          <w:rFonts w:ascii="Arial" w:hAnsi="Arial" w:cs="Arial"/>
        </w:rPr>
        <w:t xml:space="preserve"> </w:t>
      </w:r>
      <w:r w:rsidRPr="00393F5B">
        <w:rPr>
          <w:rFonts w:ascii="Arial" w:hAnsi="Arial" w:cs="Arial"/>
        </w:rPr>
        <w:t>dostosowanych do ich indywidualnych potrzeb i sytuacji życiowej, z poszanowaniem ich godności,</w:t>
      </w:r>
      <w:r>
        <w:rPr>
          <w:rFonts w:ascii="Arial" w:hAnsi="Arial" w:cs="Arial"/>
        </w:rPr>
        <w:t xml:space="preserve"> </w:t>
      </w:r>
      <w:r w:rsidRPr="00393F5B">
        <w:rPr>
          <w:rFonts w:ascii="Arial" w:hAnsi="Arial" w:cs="Arial"/>
        </w:rPr>
        <w:t>autonomii i prawa do decydowania o sobie.</w:t>
      </w:r>
    </w:p>
    <w:p w14:paraId="4B771962" w14:textId="77777777" w:rsidR="00393F5B" w:rsidRPr="00393F5B" w:rsidRDefault="00393F5B" w:rsidP="00393F5B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393F5B">
        <w:rPr>
          <w:rFonts w:ascii="Arial" w:hAnsi="Arial" w:cs="Arial"/>
        </w:rPr>
        <w:t>Zakres wsparcia:</w:t>
      </w:r>
    </w:p>
    <w:p w14:paraId="0350EA3D" w14:textId="77777777" w:rsidR="00D26652" w:rsidRDefault="00393F5B" w:rsidP="00D26652">
      <w:pPr>
        <w:pStyle w:val="Bezodstpw"/>
        <w:numPr>
          <w:ilvl w:val="0"/>
          <w:numId w:val="35"/>
        </w:numPr>
        <w:spacing w:line="276" w:lineRule="auto"/>
        <w:ind w:left="851"/>
        <w:jc w:val="both"/>
        <w:rPr>
          <w:rFonts w:ascii="Arial" w:hAnsi="Arial" w:cs="Arial"/>
        </w:rPr>
      </w:pPr>
      <w:r w:rsidRPr="00393F5B">
        <w:rPr>
          <w:rFonts w:ascii="Arial" w:hAnsi="Arial" w:cs="Arial"/>
        </w:rPr>
        <w:t>wsparcie UP w wykonywaniu podstawowych czynności dnia codziennego, niezbędnych do</w:t>
      </w:r>
      <w:r>
        <w:rPr>
          <w:rFonts w:ascii="Arial" w:hAnsi="Arial" w:cs="Arial"/>
        </w:rPr>
        <w:t xml:space="preserve"> </w:t>
      </w:r>
      <w:r w:rsidRPr="00393F5B">
        <w:rPr>
          <w:rFonts w:ascii="Arial" w:hAnsi="Arial" w:cs="Arial"/>
        </w:rPr>
        <w:t>aktywnego funkcjonowania społecznego, zawodowego, edukacyjnego. W zależności od potrzeb</w:t>
      </w:r>
      <w:r>
        <w:rPr>
          <w:rFonts w:ascii="Arial" w:hAnsi="Arial" w:cs="Arial"/>
        </w:rPr>
        <w:t xml:space="preserve"> </w:t>
      </w:r>
      <w:r w:rsidRPr="00393F5B">
        <w:rPr>
          <w:rFonts w:ascii="Arial" w:hAnsi="Arial" w:cs="Arial"/>
        </w:rPr>
        <w:t>osoby z niepełnosprawnością, usługa asystencka może obejmować również opiekę higieniczną</w:t>
      </w:r>
      <w:r>
        <w:rPr>
          <w:rFonts w:ascii="Arial" w:hAnsi="Arial" w:cs="Arial"/>
        </w:rPr>
        <w:t xml:space="preserve"> </w:t>
      </w:r>
      <w:r w:rsidRPr="00393F5B">
        <w:rPr>
          <w:rFonts w:ascii="Arial" w:hAnsi="Arial" w:cs="Arial"/>
        </w:rPr>
        <w:t>oraz pomoc w czynnościach fizjologicznych.</w:t>
      </w:r>
      <w:r>
        <w:rPr>
          <w:rFonts w:ascii="Arial" w:hAnsi="Arial" w:cs="Arial"/>
        </w:rPr>
        <w:t xml:space="preserve"> </w:t>
      </w:r>
      <w:r w:rsidRPr="00393F5B">
        <w:rPr>
          <w:rFonts w:ascii="Arial" w:hAnsi="Arial" w:cs="Arial"/>
        </w:rPr>
        <w:t>Wsparcie będzie realizowane przez asystentów (planowane jest zaangażowanie co najmniej 5</w:t>
      </w:r>
      <w:r>
        <w:rPr>
          <w:rFonts w:ascii="Arial" w:hAnsi="Arial" w:cs="Arial"/>
        </w:rPr>
        <w:t xml:space="preserve"> </w:t>
      </w:r>
      <w:r w:rsidRPr="00393F5B">
        <w:rPr>
          <w:rFonts w:ascii="Arial" w:hAnsi="Arial" w:cs="Arial"/>
        </w:rPr>
        <w:t>asystentów na podstawie umów zlecenia), a wymiar wsparcia będzie ustalany indywidualnie,</w:t>
      </w:r>
      <w:r>
        <w:rPr>
          <w:rFonts w:ascii="Arial" w:hAnsi="Arial" w:cs="Arial"/>
        </w:rPr>
        <w:t xml:space="preserve"> </w:t>
      </w:r>
      <w:r w:rsidRPr="00393F5B">
        <w:rPr>
          <w:rFonts w:ascii="Arial" w:hAnsi="Arial" w:cs="Arial"/>
        </w:rPr>
        <w:t>przeciętnie 5 dni w tygodniu po śr. 5 godzin dziennie, z elastycznym podejściem do aktualnych</w:t>
      </w:r>
      <w:r>
        <w:rPr>
          <w:rFonts w:ascii="Arial" w:hAnsi="Arial" w:cs="Arial"/>
        </w:rPr>
        <w:t xml:space="preserve"> </w:t>
      </w:r>
      <w:r w:rsidRPr="00393F5B">
        <w:rPr>
          <w:rFonts w:ascii="Arial" w:hAnsi="Arial" w:cs="Arial"/>
        </w:rPr>
        <w:t>potrzeb uczestników.</w:t>
      </w:r>
    </w:p>
    <w:p w14:paraId="119AAB90" w14:textId="77777777" w:rsidR="00D26652" w:rsidRDefault="00393F5B" w:rsidP="00D26652">
      <w:pPr>
        <w:pStyle w:val="Bezodstpw"/>
        <w:numPr>
          <w:ilvl w:val="0"/>
          <w:numId w:val="35"/>
        </w:numPr>
        <w:spacing w:line="276" w:lineRule="auto"/>
        <w:ind w:left="851"/>
        <w:jc w:val="both"/>
        <w:rPr>
          <w:rFonts w:ascii="Arial" w:hAnsi="Arial" w:cs="Arial"/>
        </w:rPr>
      </w:pPr>
      <w:r w:rsidRPr="00D26652">
        <w:rPr>
          <w:rFonts w:ascii="Arial" w:hAnsi="Arial" w:cs="Arial"/>
        </w:rPr>
        <w:t xml:space="preserve">zakup niezbędnych materiałów i środków ochrony osobistej dla asystentów (np. rękawiczki, maseczki, środki dezynfekcyjne, itp.) oraz wyposażenie uczestników w opaski </w:t>
      </w:r>
      <w:proofErr w:type="spellStart"/>
      <w:r w:rsidRPr="00D26652">
        <w:rPr>
          <w:rFonts w:ascii="Arial" w:hAnsi="Arial" w:cs="Arial"/>
        </w:rPr>
        <w:t>telemedyczne</w:t>
      </w:r>
      <w:proofErr w:type="spellEnd"/>
      <w:r w:rsidRPr="00D26652">
        <w:rPr>
          <w:rFonts w:ascii="Arial" w:hAnsi="Arial" w:cs="Arial"/>
        </w:rPr>
        <w:t>, umożliwiające zdalne monitorowanie stanu zdrowia i szybkie</w:t>
      </w:r>
      <w:r w:rsidR="00D26652">
        <w:rPr>
          <w:rFonts w:ascii="Arial" w:hAnsi="Arial" w:cs="Arial"/>
        </w:rPr>
        <w:t xml:space="preserve"> </w:t>
      </w:r>
      <w:r w:rsidRPr="00D26652">
        <w:rPr>
          <w:rFonts w:ascii="Arial" w:hAnsi="Arial" w:cs="Arial"/>
        </w:rPr>
        <w:t xml:space="preserve">reagowanie w sytuacjach zagrożenia życia lub zdrowia. </w:t>
      </w:r>
    </w:p>
    <w:p w14:paraId="765A9DF2" w14:textId="48F8F34D" w:rsidR="00393F5B" w:rsidRPr="00D26652" w:rsidRDefault="00393F5B" w:rsidP="00D26652">
      <w:pPr>
        <w:pStyle w:val="Bezodstpw"/>
        <w:spacing w:line="276" w:lineRule="auto"/>
        <w:ind w:left="851"/>
        <w:jc w:val="both"/>
        <w:rPr>
          <w:rFonts w:ascii="Arial" w:hAnsi="Arial" w:cs="Arial"/>
        </w:rPr>
      </w:pPr>
      <w:r w:rsidRPr="00D26652">
        <w:rPr>
          <w:rFonts w:ascii="Arial" w:hAnsi="Arial" w:cs="Arial"/>
        </w:rPr>
        <w:t>Realizator zadania: GOPS</w:t>
      </w:r>
      <w:r w:rsidR="00D26652" w:rsidRPr="00D26652">
        <w:rPr>
          <w:rFonts w:ascii="Arial" w:hAnsi="Arial" w:cs="Arial"/>
        </w:rPr>
        <w:t>.</w:t>
      </w:r>
    </w:p>
    <w:p w14:paraId="33493E67" w14:textId="77777777" w:rsidR="00932E60" w:rsidRDefault="000F0FA8" w:rsidP="00882E1C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b/>
          <w:bCs/>
        </w:rPr>
      </w:pPr>
      <w:r w:rsidRPr="000F0FA8">
        <w:rPr>
          <w:rFonts w:ascii="Arial" w:hAnsi="Arial" w:cs="Arial"/>
          <w:b/>
          <w:bCs/>
        </w:rPr>
        <w:t>Usługi opiekuńcze w miejscu zamieszkania:</w:t>
      </w:r>
    </w:p>
    <w:p w14:paraId="5C3F45BC" w14:textId="61A0AF21" w:rsidR="00FB326A" w:rsidRPr="00FB326A" w:rsidRDefault="00FB326A" w:rsidP="00FB326A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 w:rsidRPr="00FB326A">
        <w:rPr>
          <w:rFonts w:ascii="Arial" w:hAnsi="Arial" w:cs="Arial"/>
        </w:rPr>
        <w:t>Liczba osób objętych wsparciem: 15 osób z niepełnosprawnością (oraz ich rodzin)</w:t>
      </w:r>
      <w:r>
        <w:rPr>
          <w:rFonts w:ascii="Arial" w:hAnsi="Arial" w:cs="Arial"/>
        </w:rPr>
        <w:t xml:space="preserve"> </w:t>
      </w:r>
      <w:r w:rsidRPr="00FB326A">
        <w:rPr>
          <w:rFonts w:ascii="Arial" w:hAnsi="Arial" w:cs="Arial"/>
        </w:rPr>
        <w:t>potrzebujących wsparcia w codziennym funkcjonowaniu – wstępnie zakłada się udział 10 kobiet i 5</w:t>
      </w:r>
      <w:r>
        <w:rPr>
          <w:rFonts w:ascii="Arial" w:hAnsi="Arial" w:cs="Arial"/>
        </w:rPr>
        <w:t xml:space="preserve"> </w:t>
      </w:r>
      <w:r w:rsidRPr="00FB326A">
        <w:rPr>
          <w:rFonts w:ascii="Arial" w:hAnsi="Arial" w:cs="Arial"/>
        </w:rPr>
        <w:t>mężczyzn.</w:t>
      </w:r>
    </w:p>
    <w:p w14:paraId="2DCBA1CF" w14:textId="22CE501E" w:rsidR="00FB326A" w:rsidRPr="00FB326A" w:rsidRDefault="00FB326A" w:rsidP="00FB326A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 w:rsidRPr="00FB326A">
        <w:rPr>
          <w:rFonts w:ascii="Arial" w:hAnsi="Arial" w:cs="Arial"/>
        </w:rPr>
        <w:lastRenderedPageBreak/>
        <w:t>Celem zadania jest świadczenie usług opiekuńczych dla osób wymagających wsparcia w</w:t>
      </w:r>
      <w:r>
        <w:rPr>
          <w:rFonts w:ascii="Arial" w:hAnsi="Arial" w:cs="Arial"/>
        </w:rPr>
        <w:t xml:space="preserve"> </w:t>
      </w:r>
      <w:r w:rsidRPr="00FB326A">
        <w:rPr>
          <w:rFonts w:ascii="Arial" w:hAnsi="Arial" w:cs="Arial"/>
        </w:rPr>
        <w:t>codziennym funkcjonowaniu, które ze względu na wiek, stan zdrowia lub sytuację życiową (brak</w:t>
      </w:r>
      <w:r>
        <w:rPr>
          <w:rFonts w:ascii="Arial" w:hAnsi="Arial" w:cs="Arial"/>
        </w:rPr>
        <w:t xml:space="preserve"> </w:t>
      </w:r>
      <w:r w:rsidRPr="00FB326A">
        <w:rPr>
          <w:rFonts w:ascii="Arial" w:hAnsi="Arial" w:cs="Arial"/>
        </w:rPr>
        <w:t>wsparcia ze strony rodziny lub bliskich) nie są w stanie samodzielnie zaspokajać podstawowych</w:t>
      </w:r>
      <w:r>
        <w:rPr>
          <w:rFonts w:ascii="Arial" w:hAnsi="Arial" w:cs="Arial"/>
        </w:rPr>
        <w:t xml:space="preserve"> </w:t>
      </w:r>
      <w:r w:rsidRPr="00FB326A">
        <w:rPr>
          <w:rFonts w:ascii="Arial" w:hAnsi="Arial" w:cs="Arial"/>
        </w:rPr>
        <w:t>potrzeb. Uczestnicy będą objęci wsparciem w miejscu zamieszkania w wymiarze średnio 7 dni w</w:t>
      </w:r>
      <w:r>
        <w:rPr>
          <w:rFonts w:ascii="Arial" w:hAnsi="Arial" w:cs="Arial"/>
        </w:rPr>
        <w:t xml:space="preserve"> </w:t>
      </w:r>
      <w:r w:rsidRPr="00FB326A">
        <w:rPr>
          <w:rFonts w:ascii="Arial" w:hAnsi="Arial" w:cs="Arial"/>
        </w:rPr>
        <w:t>tyg. po 4 godziny dziennie – harmonogram usług będzie elastycznie dostosowywany do</w:t>
      </w:r>
      <w:r>
        <w:rPr>
          <w:rFonts w:ascii="Arial" w:hAnsi="Arial" w:cs="Arial"/>
        </w:rPr>
        <w:t xml:space="preserve"> </w:t>
      </w:r>
      <w:r w:rsidRPr="00FB326A">
        <w:rPr>
          <w:rFonts w:ascii="Arial" w:hAnsi="Arial" w:cs="Arial"/>
        </w:rPr>
        <w:t>indywidualnych potrzeb każdej osoby.</w:t>
      </w:r>
    </w:p>
    <w:p w14:paraId="780B5AB0" w14:textId="77777777" w:rsidR="00FB326A" w:rsidRPr="00FB326A" w:rsidRDefault="00FB326A" w:rsidP="00FB326A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 w:rsidRPr="00FB326A">
        <w:rPr>
          <w:rFonts w:ascii="Arial" w:hAnsi="Arial" w:cs="Arial"/>
        </w:rPr>
        <w:t>Zakres wsparcia:</w:t>
      </w:r>
    </w:p>
    <w:p w14:paraId="5E0F5F26" w14:textId="77777777" w:rsidR="00FB326A" w:rsidRDefault="00FB326A" w:rsidP="00FB326A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FB326A">
        <w:rPr>
          <w:rFonts w:ascii="Arial" w:hAnsi="Arial" w:cs="Arial"/>
        </w:rPr>
        <w:t>usługi opiekuńcze w miejscu zamieszkania obejmujące m.in.:</w:t>
      </w:r>
    </w:p>
    <w:p w14:paraId="3F5ECA87" w14:textId="77777777" w:rsidR="00FB326A" w:rsidRDefault="00FB326A" w:rsidP="00FB326A">
      <w:pPr>
        <w:pStyle w:val="Bezodstpw"/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FB326A">
        <w:rPr>
          <w:rFonts w:ascii="Arial" w:hAnsi="Arial" w:cs="Arial"/>
        </w:rPr>
        <w:t>pomoc w zaspokajaniu codziennych potrzeb życiowych;</w:t>
      </w:r>
    </w:p>
    <w:p w14:paraId="4929051D" w14:textId="77777777" w:rsidR="00FB326A" w:rsidRDefault="00FB326A" w:rsidP="00FB326A">
      <w:pPr>
        <w:pStyle w:val="Bezodstpw"/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FB326A">
        <w:rPr>
          <w:rFonts w:ascii="Arial" w:hAnsi="Arial" w:cs="Arial"/>
        </w:rPr>
        <w:t>opiekę higieniczną;</w:t>
      </w:r>
    </w:p>
    <w:p w14:paraId="5168EB81" w14:textId="77777777" w:rsidR="00FB326A" w:rsidRDefault="00FB326A" w:rsidP="00FB326A">
      <w:pPr>
        <w:pStyle w:val="Bezodstpw"/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FB326A">
        <w:rPr>
          <w:rFonts w:ascii="Arial" w:hAnsi="Arial" w:cs="Arial"/>
        </w:rPr>
        <w:t>pielęgnację zaleconą przez lekarza, która obejmuje czynności pielęgnacyjne wynikające z</w:t>
      </w:r>
      <w:r>
        <w:rPr>
          <w:rFonts w:ascii="Arial" w:hAnsi="Arial" w:cs="Arial"/>
        </w:rPr>
        <w:t xml:space="preserve"> </w:t>
      </w:r>
      <w:r w:rsidRPr="00FB326A">
        <w:rPr>
          <w:rFonts w:ascii="Arial" w:hAnsi="Arial" w:cs="Arial"/>
        </w:rPr>
        <w:t>przedłożonego zaświadczenia lekarskiego lub dokumentacji medycznej, uzupełniające w stosunku</w:t>
      </w:r>
      <w:r>
        <w:rPr>
          <w:rFonts w:ascii="Arial" w:hAnsi="Arial" w:cs="Arial"/>
        </w:rPr>
        <w:t xml:space="preserve"> </w:t>
      </w:r>
      <w:r w:rsidRPr="00FB326A">
        <w:rPr>
          <w:rFonts w:ascii="Arial" w:hAnsi="Arial" w:cs="Arial"/>
        </w:rPr>
        <w:t>do pielęgniarskiej opieki środowiskowej;</w:t>
      </w:r>
    </w:p>
    <w:p w14:paraId="0C2BA79D" w14:textId="705A407D" w:rsidR="00FB326A" w:rsidRPr="00FB326A" w:rsidRDefault="00FB326A" w:rsidP="00FB326A">
      <w:pPr>
        <w:pStyle w:val="Bezodstpw"/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FB326A">
        <w:rPr>
          <w:rFonts w:ascii="Arial" w:hAnsi="Arial" w:cs="Arial"/>
        </w:rPr>
        <w:t>zapewnienie kontaktów z otoczeniem</w:t>
      </w:r>
    </w:p>
    <w:p w14:paraId="6E931E16" w14:textId="228F1363" w:rsidR="00FB326A" w:rsidRPr="00FB326A" w:rsidRDefault="00FB326A" w:rsidP="0019724C">
      <w:pPr>
        <w:pStyle w:val="Bezodstpw"/>
        <w:numPr>
          <w:ilvl w:val="0"/>
          <w:numId w:val="36"/>
        </w:numPr>
        <w:spacing w:line="276" w:lineRule="auto"/>
        <w:ind w:left="1560"/>
        <w:jc w:val="both"/>
        <w:rPr>
          <w:rFonts w:ascii="Arial" w:hAnsi="Arial" w:cs="Arial"/>
        </w:rPr>
      </w:pPr>
      <w:r w:rsidRPr="00FB326A">
        <w:rPr>
          <w:rFonts w:ascii="Arial" w:hAnsi="Arial" w:cs="Arial"/>
        </w:rPr>
        <w:t xml:space="preserve">zakup niezbędnych materiałów do świadczenia usług (takich jak środki czystości, płyny dezynfekujące, rękawice jednorazowe) oraz wyposażenie uczestników w opaski </w:t>
      </w:r>
      <w:proofErr w:type="spellStart"/>
      <w:r w:rsidRPr="00FB326A">
        <w:rPr>
          <w:rFonts w:ascii="Arial" w:hAnsi="Arial" w:cs="Arial"/>
        </w:rPr>
        <w:t>telemedyczne</w:t>
      </w:r>
      <w:proofErr w:type="spellEnd"/>
      <w:r w:rsidRPr="00FB326A">
        <w:rPr>
          <w:rFonts w:ascii="Arial" w:hAnsi="Arial" w:cs="Arial"/>
        </w:rPr>
        <w:t>, umożliwiające zdalne monitorowanie stanu zdrowia i szybkie</w:t>
      </w:r>
      <w:r>
        <w:rPr>
          <w:rFonts w:ascii="Arial" w:hAnsi="Arial" w:cs="Arial"/>
        </w:rPr>
        <w:t xml:space="preserve"> </w:t>
      </w:r>
      <w:r w:rsidRPr="00FB326A">
        <w:rPr>
          <w:rFonts w:ascii="Arial" w:hAnsi="Arial" w:cs="Arial"/>
        </w:rPr>
        <w:t>reagowanie w sytuacjach zagrożenia życia lub zdrowia.</w:t>
      </w:r>
    </w:p>
    <w:p w14:paraId="321C84BC" w14:textId="1651BB15" w:rsidR="00FB326A" w:rsidRPr="00FB326A" w:rsidRDefault="00FB326A" w:rsidP="00FB326A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 w:rsidRPr="00FB326A">
        <w:rPr>
          <w:rFonts w:ascii="Arial" w:hAnsi="Arial" w:cs="Arial"/>
        </w:rPr>
        <w:t>Usługi realizowane będą przez 10 opiekunów, zaangażowanych na podstawie umów zlecenia, z</w:t>
      </w:r>
      <w:r w:rsidR="0019724C">
        <w:rPr>
          <w:rFonts w:ascii="Arial" w:hAnsi="Arial" w:cs="Arial"/>
        </w:rPr>
        <w:t xml:space="preserve"> </w:t>
      </w:r>
      <w:r w:rsidRPr="00FB326A">
        <w:rPr>
          <w:rFonts w:ascii="Arial" w:hAnsi="Arial" w:cs="Arial"/>
        </w:rPr>
        <w:t>elastycznym podejściem do aktualnych potrzeb uczestników. Zostanie zapewniona dostępność do</w:t>
      </w:r>
      <w:r w:rsidR="0019724C">
        <w:rPr>
          <w:rFonts w:ascii="Arial" w:hAnsi="Arial" w:cs="Arial"/>
        </w:rPr>
        <w:t xml:space="preserve"> </w:t>
      </w:r>
      <w:r w:rsidRPr="00FB326A">
        <w:rPr>
          <w:rFonts w:ascii="Arial" w:hAnsi="Arial" w:cs="Arial"/>
        </w:rPr>
        <w:t>nieprzerwanego i właściwego pod względem jakości procesu świadczenia usług przez 7 dni w</w:t>
      </w:r>
      <w:r w:rsidR="0019724C">
        <w:rPr>
          <w:rFonts w:ascii="Arial" w:hAnsi="Arial" w:cs="Arial"/>
        </w:rPr>
        <w:t xml:space="preserve"> </w:t>
      </w:r>
      <w:r w:rsidRPr="00FB326A">
        <w:rPr>
          <w:rFonts w:ascii="Arial" w:hAnsi="Arial" w:cs="Arial"/>
        </w:rPr>
        <w:t xml:space="preserve">tygodniu, średnio </w:t>
      </w:r>
      <w:r w:rsidR="00616AA4">
        <w:rPr>
          <w:rFonts w:ascii="Arial" w:hAnsi="Arial" w:cs="Arial"/>
        </w:rPr>
        <w:t>4</w:t>
      </w:r>
      <w:r w:rsidRPr="00FB326A">
        <w:rPr>
          <w:rFonts w:ascii="Arial" w:hAnsi="Arial" w:cs="Arial"/>
        </w:rPr>
        <w:t xml:space="preserve"> godz. dziennie, poprzez właściwe ustalenie z osobami świadczącymi usługi</w:t>
      </w:r>
      <w:r w:rsidR="0019724C">
        <w:rPr>
          <w:rFonts w:ascii="Arial" w:hAnsi="Arial" w:cs="Arial"/>
        </w:rPr>
        <w:t xml:space="preserve"> </w:t>
      </w:r>
      <w:r w:rsidRPr="00FB326A">
        <w:rPr>
          <w:rFonts w:ascii="Arial" w:hAnsi="Arial" w:cs="Arial"/>
        </w:rPr>
        <w:t>opiekuńcze godzin oraz zleconego wymiaru i zakresu usług. Wszystkie działania będą prowadzone</w:t>
      </w:r>
      <w:r w:rsidR="0019724C">
        <w:rPr>
          <w:rFonts w:ascii="Arial" w:hAnsi="Arial" w:cs="Arial"/>
        </w:rPr>
        <w:t xml:space="preserve"> </w:t>
      </w:r>
      <w:r w:rsidRPr="00FB326A">
        <w:rPr>
          <w:rFonts w:ascii="Arial" w:hAnsi="Arial" w:cs="Arial"/>
        </w:rPr>
        <w:t>z uwzględnieniem podmiotowości odbiorców usług, w tym respektowanie prawa do poszanowania i</w:t>
      </w:r>
      <w:r w:rsidR="0019724C">
        <w:rPr>
          <w:rFonts w:ascii="Arial" w:hAnsi="Arial" w:cs="Arial"/>
        </w:rPr>
        <w:t xml:space="preserve"> </w:t>
      </w:r>
      <w:r w:rsidRPr="00FB326A">
        <w:rPr>
          <w:rFonts w:ascii="Arial" w:hAnsi="Arial" w:cs="Arial"/>
        </w:rPr>
        <w:t>ochrony godności, intymności, w szczególności w przypadku czynności o charakterze opieki</w:t>
      </w:r>
      <w:r w:rsidR="0019724C">
        <w:rPr>
          <w:rFonts w:ascii="Arial" w:hAnsi="Arial" w:cs="Arial"/>
        </w:rPr>
        <w:t xml:space="preserve"> </w:t>
      </w:r>
      <w:r w:rsidRPr="00FB326A">
        <w:rPr>
          <w:rFonts w:ascii="Arial" w:hAnsi="Arial" w:cs="Arial"/>
        </w:rPr>
        <w:t>higienicznej i pielęgnacji oraz poczucia bezpieczeństwa i ochrony dóbr osobistych.</w:t>
      </w:r>
    </w:p>
    <w:p w14:paraId="7C04558E" w14:textId="65B13A51" w:rsidR="00932E60" w:rsidRPr="00932E60" w:rsidRDefault="00FB326A" w:rsidP="00FB326A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 w:rsidRPr="00FB326A">
        <w:rPr>
          <w:rFonts w:ascii="Arial" w:hAnsi="Arial" w:cs="Arial"/>
        </w:rPr>
        <w:t>Realizator zadania: GOPS</w:t>
      </w:r>
      <w:r w:rsidR="0019724C">
        <w:rPr>
          <w:rFonts w:ascii="Arial" w:hAnsi="Arial" w:cs="Arial"/>
        </w:rPr>
        <w:t>.</w:t>
      </w:r>
    </w:p>
    <w:p w14:paraId="49DA544F" w14:textId="5742B14F" w:rsidR="00882E1C" w:rsidRDefault="00932E60" w:rsidP="00882E1C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b/>
          <w:bCs/>
        </w:rPr>
      </w:pPr>
      <w:r w:rsidRPr="00932E60">
        <w:rPr>
          <w:rFonts w:ascii="Arial" w:hAnsi="Arial" w:cs="Arial"/>
          <w:b/>
          <w:bCs/>
        </w:rPr>
        <w:t>Usługi opiekuńcze w formie dziennej</w:t>
      </w:r>
      <w:r w:rsidR="005C69B0">
        <w:rPr>
          <w:rFonts w:ascii="Arial" w:hAnsi="Arial" w:cs="Arial"/>
          <w:b/>
          <w:bCs/>
        </w:rPr>
        <w:t>:</w:t>
      </w:r>
    </w:p>
    <w:p w14:paraId="2007447F" w14:textId="77777777" w:rsidR="005C69B0" w:rsidRDefault="005C69B0" w:rsidP="005C69B0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 w:rsidRPr="005C69B0">
        <w:rPr>
          <w:rFonts w:ascii="Arial" w:hAnsi="Arial" w:cs="Arial"/>
        </w:rPr>
        <w:t>Liczba uczestników: 30 osób (</w:t>
      </w:r>
      <w:r>
        <w:rPr>
          <w:rFonts w:ascii="Arial" w:hAnsi="Arial" w:cs="Arial"/>
        </w:rPr>
        <w:t xml:space="preserve">wstępnie zaplanowano </w:t>
      </w:r>
      <w:r w:rsidRPr="005C69B0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kobiety</w:t>
      </w:r>
      <w:r w:rsidRPr="005C69B0">
        <w:rPr>
          <w:rFonts w:ascii="Arial" w:hAnsi="Arial" w:cs="Arial"/>
        </w:rPr>
        <w:t>, 7</w:t>
      </w:r>
      <w:r>
        <w:rPr>
          <w:rFonts w:ascii="Arial" w:hAnsi="Arial" w:cs="Arial"/>
        </w:rPr>
        <w:t xml:space="preserve"> mężczyzn</w:t>
      </w:r>
      <w:r w:rsidRPr="005C69B0">
        <w:rPr>
          <w:rFonts w:ascii="Arial" w:hAnsi="Arial" w:cs="Arial"/>
        </w:rPr>
        <w:t>), z tego 9 os. to uczestnicy z niepełnosprawnością, w tym</w:t>
      </w:r>
      <w:r>
        <w:rPr>
          <w:rFonts w:ascii="Arial" w:hAnsi="Arial" w:cs="Arial"/>
        </w:rPr>
        <w:t xml:space="preserve">: </w:t>
      </w:r>
      <w:r w:rsidRPr="005C69B0">
        <w:rPr>
          <w:rFonts w:ascii="Arial" w:hAnsi="Arial" w:cs="Arial"/>
        </w:rPr>
        <w:t>znaczną i sprzężoną, potrzebujących wsparcia w codziennym funkcjonowaniu związku z</w:t>
      </w:r>
      <w:r>
        <w:rPr>
          <w:rFonts w:ascii="Arial" w:hAnsi="Arial" w:cs="Arial"/>
        </w:rPr>
        <w:t xml:space="preserve"> </w:t>
      </w:r>
      <w:r w:rsidRPr="005C69B0">
        <w:rPr>
          <w:rFonts w:ascii="Arial" w:hAnsi="Arial" w:cs="Arial"/>
        </w:rPr>
        <w:t xml:space="preserve">ograniczoną samodzielnością. </w:t>
      </w:r>
    </w:p>
    <w:p w14:paraId="74806A1C" w14:textId="2A4298B9" w:rsidR="005C69B0" w:rsidRPr="005C69B0" w:rsidRDefault="005C69B0" w:rsidP="005C69B0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 w:rsidRPr="005C69B0">
        <w:rPr>
          <w:rFonts w:ascii="Arial" w:hAnsi="Arial" w:cs="Arial"/>
        </w:rPr>
        <w:t>W ramach zadania zaplanowano utworzenie i funkcjonowanie</w:t>
      </w:r>
      <w:r>
        <w:rPr>
          <w:rFonts w:ascii="Arial" w:hAnsi="Arial" w:cs="Arial"/>
        </w:rPr>
        <w:t xml:space="preserve"> </w:t>
      </w:r>
      <w:r w:rsidRPr="005C69B0">
        <w:rPr>
          <w:rFonts w:ascii="Arial" w:hAnsi="Arial" w:cs="Arial"/>
        </w:rPr>
        <w:t xml:space="preserve">Dziennego Domu Pomocy (DDP) w Gminie Drelów. </w:t>
      </w:r>
    </w:p>
    <w:p w14:paraId="7D739952" w14:textId="77777777" w:rsidR="005C69B0" w:rsidRPr="005C69B0" w:rsidRDefault="005C69B0" w:rsidP="005C69B0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 w:rsidRPr="005C69B0">
        <w:rPr>
          <w:rFonts w:ascii="Arial" w:hAnsi="Arial" w:cs="Arial"/>
        </w:rPr>
        <w:t>REALIZACJA WSPARCIA:</w:t>
      </w:r>
    </w:p>
    <w:p w14:paraId="41904FBF" w14:textId="77777777" w:rsidR="00F95AEA" w:rsidRDefault="005C69B0" w:rsidP="00F95AEA">
      <w:pPr>
        <w:pStyle w:val="Bezodstpw"/>
        <w:numPr>
          <w:ilvl w:val="0"/>
          <w:numId w:val="38"/>
        </w:numPr>
        <w:spacing w:line="276" w:lineRule="auto"/>
        <w:jc w:val="both"/>
        <w:rPr>
          <w:rFonts w:ascii="Arial" w:hAnsi="Arial" w:cs="Arial"/>
        </w:rPr>
      </w:pPr>
      <w:r w:rsidRPr="005C69B0">
        <w:rPr>
          <w:rFonts w:ascii="Arial" w:hAnsi="Arial" w:cs="Arial"/>
        </w:rPr>
        <w:lastRenderedPageBreak/>
        <w:t>całodzienne usługi opiekuńcze, w tym pomoc w zaspokajaniu codziennych potrzeb życiowych,</w:t>
      </w:r>
      <w:r>
        <w:rPr>
          <w:rFonts w:ascii="Arial" w:hAnsi="Arial" w:cs="Arial"/>
        </w:rPr>
        <w:t xml:space="preserve"> </w:t>
      </w:r>
      <w:r w:rsidRPr="005C69B0">
        <w:rPr>
          <w:rFonts w:ascii="Arial" w:hAnsi="Arial" w:cs="Arial"/>
        </w:rPr>
        <w:t>opiekę higieniczną, zaleconą przez lekarza pielęgnację oraz zapewnienie kontaktów z otoczeniem.</w:t>
      </w:r>
    </w:p>
    <w:p w14:paraId="14208EA6" w14:textId="77777777" w:rsidR="00F95AEA" w:rsidRDefault="005C69B0" w:rsidP="00F95AEA">
      <w:pPr>
        <w:pStyle w:val="Bezodstpw"/>
        <w:numPr>
          <w:ilvl w:val="0"/>
          <w:numId w:val="38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F95AEA">
        <w:rPr>
          <w:rFonts w:ascii="Arial" w:hAnsi="Arial" w:cs="Arial"/>
        </w:rPr>
        <w:t>specjalist</w:t>
      </w:r>
      <w:proofErr w:type="spellEnd"/>
      <w:r w:rsidRPr="00F95AEA">
        <w:rPr>
          <w:rFonts w:ascii="Arial" w:hAnsi="Arial" w:cs="Arial"/>
        </w:rPr>
        <w:t xml:space="preserve">. </w:t>
      </w:r>
      <w:proofErr w:type="spellStart"/>
      <w:r w:rsidRPr="00F95AEA">
        <w:rPr>
          <w:rFonts w:ascii="Arial" w:hAnsi="Arial" w:cs="Arial"/>
        </w:rPr>
        <w:t>usł</w:t>
      </w:r>
      <w:proofErr w:type="spellEnd"/>
      <w:r w:rsidRPr="00F95AEA">
        <w:rPr>
          <w:rFonts w:ascii="Arial" w:hAnsi="Arial" w:cs="Arial"/>
        </w:rPr>
        <w:t xml:space="preserve"> opiekuńcze (m.in. opieka pielęgniarska, porady dietetyka, prawne, spotkania grupowe) 21 </w:t>
      </w:r>
      <w:proofErr w:type="spellStart"/>
      <w:r w:rsidRPr="00F95AEA">
        <w:rPr>
          <w:rFonts w:ascii="Arial" w:hAnsi="Arial" w:cs="Arial"/>
        </w:rPr>
        <w:t>mcy</w:t>
      </w:r>
      <w:proofErr w:type="spellEnd"/>
    </w:p>
    <w:p w14:paraId="2BB80B0C" w14:textId="3E5B0065" w:rsidR="005C69B0" w:rsidRPr="00F95AEA" w:rsidRDefault="005C69B0" w:rsidP="00F95AEA">
      <w:pPr>
        <w:pStyle w:val="Bezodstpw"/>
        <w:numPr>
          <w:ilvl w:val="0"/>
          <w:numId w:val="38"/>
        </w:numPr>
        <w:spacing w:line="276" w:lineRule="auto"/>
        <w:jc w:val="both"/>
        <w:rPr>
          <w:rFonts w:ascii="Arial" w:hAnsi="Arial" w:cs="Arial"/>
        </w:rPr>
      </w:pPr>
      <w:r w:rsidRPr="00F95AEA">
        <w:rPr>
          <w:rFonts w:ascii="Arial" w:hAnsi="Arial" w:cs="Arial"/>
        </w:rPr>
        <w:t>aktywizacja w sferze fizycznej, intelektualnej oraz społecznej (wieczorki taneczne, rajdy, pikniki,</w:t>
      </w:r>
      <w:r w:rsidR="00F95AEA">
        <w:rPr>
          <w:rFonts w:ascii="Arial" w:hAnsi="Arial" w:cs="Arial"/>
        </w:rPr>
        <w:t xml:space="preserve"> </w:t>
      </w:r>
      <w:r w:rsidRPr="00F95AEA">
        <w:rPr>
          <w:rFonts w:ascii="Arial" w:hAnsi="Arial" w:cs="Arial"/>
        </w:rPr>
        <w:t xml:space="preserve">zajęcia wyjazdowe będą </w:t>
      </w:r>
      <w:proofErr w:type="spellStart"/>
      <w:r w:rsidRPr="00F95AEA">
        <w:rPr>
          <w:rFonts w:ascii="Arial" w:hAnsi="Arial" w:cs="Arial"/>
        </w:rPr>
        <w:t>realiz</w:t>
      </w:r>
      <w:proofErr w:type="spellEnd"/>
      <w:r w:rsidRPr="00F95AEA">
        <w:rPr>
          <w:rFonts w:ascii="Arial" w:hAnsi="Arial" w:cs="Arial"/>
        </w:rPr>
        <w:t>. w grupach liczących średnio 15 os.)</w:t>
      </w:r>
    </w:p>
    <w:p w14:paraId="4E8C8355" w14:textId="4E4EE41F" w:rsidR="005C69B0" w:rsidRPr="005C69B0" w:rsidRDefault="005C69B0" w:rsidP="00F95AEA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5C69B0">
        <w:rPr>
          <w:rFonts w:ascii="Arial" w:hAnsi="Arial" w:cs="Arial"/>
        </w:rPr>
        <w:t>gimnastyka ogólnorozwojowa (2h/</w:t>
      </w:r>
      <w:proofErr w:type="spellStart"/>
      <w:r w:rsidRPr="005C69B0">
        <w:rPr>
          <w:rFonts w:ascii="Arial" w:hAnsi="Arial" w:cs="Arial"/>
        </w:rPr>
        <w:t>tydz</w:t>
      </w:r>
      <w:proofErr w:type="spellEnd"/>
      <w:r w:rsidRPr="005C69B0">
        <w:rPr>
          <w:rFonts w:ascii="Arial" w:hAnsi="Arial" w:cs="Arial"/>
        </w:rPr>
        <w:t xml:space="preserve"> x 4 </w:t>
      </w:r>
      <w:proofErr w:type="spellStart"/>
      <w:r w:rsidRPr="005C69B0">
        <w:rPr>
          <w:rFonts w:ascii="Arial" w:hAnsi="Arial" w:cs="Arial"/>
        </w:rPr>
        <w:t>tyg</w:t>
      </w:r>
      <w:proofErr w:type="spellEnd"/>
      <w:r w:rsidRPr="005C69B0">
        <w:rPr>
          <w:rFonts w:ascii="Arial" w:hAnsi="Arial" w:cs="Arial"/>
        </w:rPr>
        <w:t xml:space="preserve"> x 21 m-</w:t>
      </w:r>
      <w:proofErr w:type="spellStart"/>
      <w:r w:rsidRPr="005C69B0">
        <w:rPr>
          <w:rFonts w:ascii="Arial" w:hAnsi="Arial" w:cs="Arial"/>
        </w:rPr>
        <w:t>cy</w:t>
      </w:r>
      <w:proofErr w:type="spellEnd"/>
      <w:r w:rsidRPr="005C69B0">
        <w:rPr>
          <w:rFonts w:ascii="Arial" w:hAnsi="Arial" w:cs="Arial"/>
        </w:rPr>
        <w:t xml:space="preserve"> x 2 gr)=336 h</w:t>
      </w:r>
    </w:p>
    <w:p w14:paraId="7F9721A7" w14:textId="5FDB5A7F" w:rsidR="005C69B0" w:rsidRPr="005C69B0" w:rsidRDefault="005C69B0" w:rsidP="00F95AEA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5C69B0">
        <w:rPr>
          <w:rFonts w:ascii="Arial" w:hAnsi="Arial" w:cs="Arial"/>
        </w:rPr>
        <w:t>fizjoterapia (2h/</w:t>
      </w:r>
      <w:proofErr w:type="spellStart"/>
      <w:r w:rsidRPr="005C69B0">
        <w:rPr>
          <w:rFonts w:ascii="Arial" w:hAnsi="Arial" w:cs="Arial"/>
        </w:rPr>
        <w:t>tydz</w:t>
      </w:r>
      <w:proofErr w:type="spellEnd"/>
      <w:r w:rsidRPr="005C69B0">
        <w:rPr>
          <w:rFonts w:ascii="Arial" w:hAnsi="Arial" w:cs="Arial"/>
        </w:rPr>
        <w:t xml:space="preserve"> x 4 </w:t>
      </w:r>
      <w:proofErr w:type="spellStart"/>
      <w:r w:rsidRPr="005C69B0">
        <w:rPr>
          <w:rFonts w:ascii="Arial" w:hAnsi="Arial" w:cs="Arial"/>
        </w:rPr>
        <w:t>tyg</w:t>
      </w:r>
      <w:proofErr w:type="spellEnd"/>
      <w:r w:rsidRPr="005C69B0">
        <w:rPr>
          <w:rFonts w:ascii="Arial" w:hAnsi="Arial" w:cs="Arial"/>
        </w:rPr>
        <w:t xml:space="preserve"> x 21 m-</w:t>
      </w:r>
      <w:proofErr w:type="spellStart"/>
      <w:r w:rsidRPr="005C69B0">
        <w:rPr>
          <w:rFonts w:ascii="Arial" w:hAnsi="Arial" w:cs="Arial"/>
        </w:rPr>
        <w:t>cy</w:t>
      </w:r>
      <w:proofErr w:type="spellEnd"/>
      <w:r w:rsidRPr="005C69B0">
        <w:rPr>
          <w:rFonts w:ascii="Arial" w:hAnsi="Arial" w:cs="Arial"/>
        </w:rPr>
        <w:t xml:space="preserve"> x 2 gr)= 336 h</w:t>
      </w:r>
    </w:p>
    <w:p w14:paraId="63F2F256" w14:textId="0BBBF0CA" w:rsidR="005C69B0" w:rsidRPr="005C69B0" w:rsidRDefault="005C69B0" w:rsidP="00F95AEA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5C69B0">
        <w:rPr>
          <w:rFonts w:ascii="Arial" w:hAnsi="Arial" w:cs="Arial"/>
        </w:rPr>
        <w:t>trening pamięci i koncentracji (2h/</w:t>
      </w:r>
      <w:proofErr w:type="spellStart"/>
      <w:r w:rsidRPr="005C69B0">
        <w:rPr>
          <w:rFonts w:ascii="Arial" w:hAnsi="Arial" w:cs="Arial"/>
        </w:rPr>
        <w:t>tydz</w:t>
      </w:r>
      <w:proofErr w:type="spellEnd"/>
      <w:r w:rsidRPr="005C69B0">
        <w:rPr>
          <w:rFonts w:ascii="Arial" w:hAnsi="Arial" w:cs="Arial"/>
        </w:rPr>
        <w:t xml:space="preserve"> x 4 </w:t>
      </w:r>
      <w:proofErr w:type="spellStart"/>
      <w:r w:rsidRPr="005C69B0">
        <w:rPr>
          <w:rFonts w:ascii="Arial" w:hAnsi="Arial" w:cs="Arial"/>
        </w:rPr>
        <w:t>tyg</w:t>
      </w:r>
      <w:proofErr w:type="spellEnd"/>
      <w:r w:rsidRPr="005C69B0">
        <w:rPr>
          <w:rFonts w:ascii="Arial" w:hAnsi="Arial" w:cs="Arial"/>
        </w:rPr>
        <w:t xml:space="preserve"> x 21 m-</w:t>
      </w:r>
      <w:proofErr w:type="spellStart"/>
      <w:r w:rsidRPr="005C69B0">
        <w:rPr>
          <w:rFonts w:ascii="Arial" w:hAnsi="Arial" w:cs="Arial"/>
        </w:rPr>
        <w:t>cy</w:t>
      </w:r>
      <w:proofErr w:type="spellEnd"/>
      <w:r w:rsidRPr="005C69B0">
        <w:rPr>
          <w:rFonts w:ascii="Arial" w:hAnsi="Arial" w:cs="Arial"/>
        </w:rPr>
        <w:t xml:space="preserve"> x 2 gr)=336 h</w:t>
      </w:r>
    </w:p>
    <w:p w14:paraId="7A47B204" w14:textId="65EE5689" w:rsidR="005C69B0" w:rsidRPr="005C69B0" w:rsidRDefault="005C69B0" w:rsidP="00F95AEA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5C69B0">
        <w:rPr>
          <w:rFonts w:ascii="Arial" w:hAnsi="Arial" w:cs="Arial"/>
        </w:rPr>
        <w:t>zaj</w:t>
      </w:r>
      <w:r w:rsidR="00F95AEA">
        <w:rPr>
          <w:rFonts w:ascii="Arial" w:hAnsi="Arial" w:cs="Arial"/>
        </w:rPr>
        <w:t>ęcia</w:t>
      </w:r>
      <w:r w:rsidRPr="005C69B0">
        <w:rPr>
          <w:rFonts w:ascii="Arial" w:hAnsi="Arial" w:cs="Arial"/>
        </w:rPr>
        <w:t xml:space="preserve"> plastyczno-artystyczne (2h/</w:t>
      </w:r>
      <w:proofErr w:type="spellStart"/>
      <w:r w:rsidRPr="005C69B0">
        <w:rPr>
          <w:rFonts w:ascii="Arial" w:hAnsi="Arial" w:cs="Arial"/>
        </w:rPr>
        <w:t>tydz</w:t>
      </w:r>
      <w:proofErr w:type="spellEnd"/>
      <w:r w:rsidRPr="005C69B0">
        <w:rPr>
          <w:rFonts w:ascii="Arial" w:hAnsi="Arial" w:cs="Arial"/>
        </w:rPr>
        <w:t xml:space="preserve"> x 4 </w:t>
      </w:r>
      <w:proofErr w:type="spellStart"/>
      <w:r w:rsidRPr="005C69B0">
        <w:rPr>
          <w:rFonts w:ascii="Arial" w:hAnsi="Arial" w:cs="Arial"/>
        </w:rPr>
        <w:t>tyg</w:t>
      </w:r>
      <w:proofErr w:type="spellEnd"/>
      <w:r w:rsidRPr="005C69B0">
        <w:rPr>
          <w:rFonts w:ascii="Arial" w:hAnsi="Arial" w:cs="Arial"/>
        </w:rPr>
        <w:t xml:space="preserve"> x 21 m-</w:t>
      </w:r>
      <w:proofErr w:type="spellStart"/>
      <w:r w:rsidRPr="005C69B0">
        <w:rPr>
          <w:rFonts w:ascii="Arial" w:hAnsi="Arial" w:cs="Arial"/>
        </w:rPr>
        <w:t>cy</w:t>
      </w:r>
      <w:proofErr w:type="spellEnd"/>
      <w:r w:rsidRPr="005C69B0">
        <w:rPr>
          <w:rFonts w:ascii="Arial" w:hAnsi="Arial" w:cs="Arial"/>
        </w:rPr>
        <w:t xml:space="preserve"> x 2 gr)=336 h</w:t>
      </w:r>
    </w:p>
    <w:p w14:paraId="2B854F6C" w14:textId="439C4BF4" w:rsidR="005C69B0" w:rsidRPr="005C69B0" w:rsidRDefault="00F95AEA" w:rsidP="00F95AEA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5C69B0">
        <w:rPr>
          <w:rFonts w:ascii="Arial" w:hAnsi="Arial" w:cs="Arial"/>
        </w:rPr>
        <w:t>zaj</w:t>
      </w:r>
      <w:r>
        <w:rPr>
          <w:rFonts w:ascii="Arial" w:hAnsi="Arial" w:cs="Arial"/>
        </w:rPr>
        <w:t>ęcia</w:t>
      </w:r>
      <w:r w:rsidR="005C69B0" w:rsidRPr="005C69B0">
        <w:rPr>
          <w:rFonts w:ascii="Arial" w:hAnsi="Arial" w:cs="Arial"/>
        </w:rPr>
        <w:t xml:space="preserve"> florystyczne (2h/</w:t>
      </w:r>
      <w:proofErr w:type="spellStart"/>
      <w:r w:rsidR="005C69B0" w:rsidRPr="005C69B0">
        <w:rPr>
          <w:rFonts w:ascii="Arial" w:hAnsi="Arial" w:cs="Arial"/>
        </w:rPr>
        <w:t>tydz</w:t>
      </w:r>
      <w:proofErr w:type="spellEnd"/>
      <w:r w:rsidR="005C69B0" w:rsidRPr="005C69B0">
        <w:rPr>
          <w:rFonts w:ascii="Arial" w:hAnsi="Arial" w:cs="Arial"/>
        </w:rPr>
        <w:t xml:space="preserve"> x 4 </w:t>
      </w:r>
      <w:proofErr w:type="spellStart"/>
      <w:r w:rsidR="005C69B0" w:rsidRPr="005C69B0">
        <w:rPr>
          <w:rFonts w:ascii="Arial" w:hAnsi="Arial" w:cs="Arial"/>
        </w:rPr>
        <w:t>tyg</w:t>
      </w:r>
      <w:proofErr w:type="spellEnd"/>
      <w:r w:rsidR="005C69B0" w:rsidRPr="005C69B0">
        <w:rPr>
          <w:rFonts w:ascii="Arial" w:hAnsi="Arial" w:cs="Arial"/>
        </w:rPr>
        <w:t xml:space="preserve"> x 21 m-</w:t>
      </w:r>
      <w:proofErr w:type="spellStart"/>
      <w:r w:rsidR="005C69B0" w:rsidRPr="005C69B0">
        <w:rPr>
          <w:rFonts w:ascii="Arial" w:hAnsi="Arial" w:cs="Arial"/>
        </w:rPr>
        <w:t>cy</w:t>
      </w:r>
      <w:proofErr w:type="spellEnd"/>
      <w:r w:rsidR="005C69B0" w:rsidRPr="005C69B0">
        <w:rPr>
          <w:rFonts w:ascii="Arial" w:hAnsi="Arial" w:cs="Arial"/>
        </w:rPr>
        <w:t xml:space="preserve"> x 2 gr)=336 h</w:t>
      </w:r>
    </w:p>
    <w:p w14:paraId="3444A166" w14:textId="6E674353" w:rsidR="005C69B0" w:rsidRPr="005C69B0" w:rsidRDefault="00F95AEA" w:rsidP="00F95AEA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5C69B0">
        <w:rPr>
          <w:rFonts w:ascii="Arial" w:hAnsi="Arial" w:cs="Arial"/>
        </w:rPr>
        <w:t>zaj</w:t>
      </w:r>
      <w:r>
        <w:rPr>
          <w:rFonts w:ascii="Arial" w:hAnsi="Arial" w:cs="Arial"/>
        </w:rPr>
        <w:t>ęcia</w:t>
      </w:r>
      <w:r w:rsidR="005C69B0" w:rsidRPr="005C69B0">
        <w:rPr>
          <w:rFonts w:ascii="Arial" w:hAnsi="Arial" w:cs="Arial"/>
        </w:rPr>
        <w:t xml:space="preserve"> taneczne</w:t>
      </w:r>
      <w:r w:rsidR="00197017">
        <w:rPr>
          <w:rFonts w:ascii="Arial" w:hAnsi="Arial" w:cs="Arial"/>
        </w:rPr>
        <w:t xml:space="preserve"> </w:t>
      </w:r>
      <w:r w:rsidR="005C69B0" w:rsidRPr="005C69B0">
        <w:rPr>
          <w:rFonts w:ascii="Arial" w:hAnsi="Arial" w:cs="Arial"/>
        </w:rPr>
        <w:t>(1h/</w:t>
      </w:r>
      <w:proofErr w:type="spellStart"/>
      <w:r w:rsidR="005C69B0" w:rsidRPr="005C69B0">
        <w:rPr>
          <w:rFonts w:ascii="Arial" w:hAnsi="Arial" w:cs="Arial"/>
        </w:rPr>
        <w:t>tydz</w:t>
      </w:r>
      <w:proofErr w:type="spellEnd"/>
      <w:r w:rsidR="005C69B0" w:rsidRPr="005C69B0">
        <w:rPr>
          <w:rFonts w:ascii="Arial" w:hAnsi="Arial" w:cs="Arial"/>
        </w:rPr>
        <w:t xml:space="preserve"> x 4 </w:t>
      </w:r>
      <w:proofErr w:type="spellStart"/>
      <w:r w:rsidR="005C69B0" w:rsidRPr="005C69B0">
        <w:rPr>
          <w:rFonts w:ascii="Arial" w:hAnsi="Arial" w:cs="Arial"/>
        </w:rPr>
        <w:t>tyg</w:t>
      </w:r>
      <w:proofErr w:type="spellEnd"/>
      <w:r w:rsidR="005C69B0" w:rsidRPr="005C69B0">
        <w:rPr>
          <w:rFonts w:ascii="Arial" w:hAnsi="Arial" w:cs="Arial"/>
        </w:rPr>
        <w:t xml:space="preserve"> x 21 m-</w:t>
      </w:r>
      <w:proofErr w:type="spellStart"/>
      <w:r w:rsidR="005C69B0" w:rsidRPr="005C69B0">
        <w:rPr>
          <w:rFonts w:ascii="Arial" w:hAnsi="Arial" w:cs="Arial"/>
        </w:rPr>
        <w:t>cy</w:t>
      </w:r>
      <w:proofErr w:type="spellEnd"/>
      <w:r w:rsidR="005C69B0" w:rsidRPr="005C69B0">
        <w:rPr>
          <w:rFonts w:ascii="Arial" w:hAnsi="Arial" w:cs="Arial"/>
        </w:rPr>
        <w:t xml:space="preserve"> x 2 gr)=168 h</w:t>
      </w:r>
    </w:p>
    <w:p w14:paraId="47F0A49D" w14:textId="353072E2" w:rsidR="005C69B0" w:rsidRPr="005C69B0" w:rsidRDefault="005C69B0" w:rsidP="00F95AEA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5C69B0">
        <w:rPr>
          <w:rFonts w:ascii="Arial" w:hAnsi="Arial" w:cs="Arial"/>
        </w:rPr>
        <w:t>organizacja wieczorków tanecznych (3 x rok, łącznie 6 spotkań)</w:t>
      </w:r>
    </w:p>
    <w:p w14:paraId="75E7FDB6" w14:textId="7F504EAD" w:rsidR="005C69B0" w:rsidRPr="005C69B0" w:rsidRDefault="005C69B0" w:rsidP="00F95AEA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5C69B0">
        <w:rPr>
          <w:rFonts w:ascii="Arial" w:hAnsi="Arial" w:cs="Arial"/>
        </w:rPr>
        <w:t>organizacja rajdu pieszego (</w:t>
      </w:r>
      <w:proofErr w:type="spellStart"/>
      <w:r w:rsidRPr="005C69B0">
        <w:rPr>
          <w:rFonts w:ascii="Arial" w:hAnsi="Arial" w:cs="Arial"/>
        </w:rPr>
        <w:t>nordic</w:t>
      </w:r>
      <w:proofErr w:type="spellEnd"/>
      <w:r w:rsidRPr="005C69B0">
        <w:rPr>
          <w:rFonts w:ascii="Arial" w:hAnsi="Arial" w:cs="Arial"/>
        </w:rPr>
        <w:t xml:space="preserve"> </w:t>
      </w:r>
      <w:proofErr w:type="spellStart"/>
      <w:r w:rsidRPr="005C69B0">
        <w:rPr>
          <w:rFonts w:ascii="Arial" w:hAnsi="Arial" w:cs="Arial"/>
        </w:rPr>
        <w:t>walking</w:t>
      </w:r>
      <w:proofErr w:type="spellEnd"/>
      <w:r w:rsidRPr="005C69B0">
        <w:rPr>
          <w:rFonts w:ascii="Arial" w:hAnsi="Arial" w:cs="Arial"/>
        </w:rPr>
        <w:t>) - (3xrok, łącznie 6 rajdów)</w:t>
      </w:r>
    </w:p>
    <w:p w14:paraId="34D0FBE7" w14:textId="572FCBAF" w:rsidR="005C69B0" w:rsidRPr="005C69B0" w:rsidRDefault="005C69B0" w:rsidP="00F95AEA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5C69B0">
        <w:rPr>
          <w:rFonts w:ascii="Arial" w:hAnsi="Arial" w:cs="Arial"/>
        </w:rPr>
        <w:t>organizacja zajęć wyjazdowych w ramach aktywizacji społeczno-kulturalnej (4 x rok, łącznie 8</w:t>
      </w:r>
      <w:r w:rsidR="00F95AEA">
        <w:rPr>
          <w:rFonts w:ascii="Arial" w:hAnsi="Arial" w:cs="Arial"/>
        </w:rPr>
        <w:t xml:space="preserve"> </w:t>
      </w:r>
      <w:r w:rsidRPr="005C69B0">
        <w:rPr>
          <w:rFonts w:ascii="Arial" w:hAnsi="Arial" w:cs="Arial"/>
        </w:rPr>
        <w:t>wyjazdów, w tym 4 wyjazdy do teatru oraz 4 wyjazdy do muzeum/ogrodu botanicznego/parku</w:t>
      </w:r>
      <w:r w:rsidR="00F95AEA">
        <w:rPr>
          <w:rFonts w:ascii="Arial" w:hAnsi="Arial" w:cs="Arial"/>
        </w:rPr>
        <w:t xml:space="preserve"> </w:t>
      </w:r>
      <w:r w:rsidRPr="005C69B0">
        <w:rPr>
          <w:rFonts w:ascii="Arial" w:hAnsi="Arial" w:cs="Arial"/>
        </w:rPr>
        <w:t>narodowego)</w:t>
      </w:r>
      <w:r w:rsidR="00F95AEA">
        <w:rPr>
          <w:rFonts w:ascii="Arial" w:hAnsi="Arial" w:cs="Arial"/>
        </w:rPr>
        <w:t>.</w:t>
      </w:r>
    </w:p>
    <w:p w14:paraId="76237F25" w14:textId="6E3A5510" w:rsidR="00F95AEA" w:rsidRDefault="005C69B0" w:rsidP="00F95AEA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 w:rsidRPr="005C69B0">
        <w:rPr>
          <w:rFonts w:ascii="Arial" w:hAnsi="Arial" w:cs="Arial"/>
        </w:rPr>
        <w:t xml:space="preserve">DDP zapewni całodzienne usługi opiekuńcze, </w:t>
      </w:r>
      <w:proofErr w:type="spellStart"/>
      <w:r w:rsidRPr="005C69B0">
        <w:rPr>
          <w:rFonts w:ascii="Arial" w:hAnsi="Arial" w:cs="Arial"/>
        </w:rPr>
        <w:t>specjalist.usł</w:t>
      </w:r>
      <w:proofErr w:type="spellEnd"/>
      <w:r w:rsidRPr="005C69B0">
        <w:rPr>
          <w:rFonts w:ascii="Arial" w:hAnsi="Arial" w:cs="Arial"/>
        </w:rPr>
        <w:t>. opiekuńcze oraz aktywizację w sferze</w:t>
      </w:r>
      <w:r w:rsidR="00F95AEA">
        <w:rPr>
          <w:rFonts w:ascii="Arial" w:hAnsi="Arial" w:cs="Arial"/>
        </w:rPr>
        <w:t xml:space="preserve"> </w:t>
      </w:r>
      <w:r w:rsidRPr="005C69B0">
        <w:rPr>
          <w:rFonts w:ascii="Arial" w:hAnsi="Arial" w:cs="Arial"/>
        </w:rPr>
        <w:t>fizycznej, intelektualnej oraz społecznej. Podstawą działalności DDP będzie zapewnienie</w:t>
      </w:r>
      <w:r w:rsidR="00F95AEA">
        <w:rPr>
          <w:rFonts w:ascii="Arial" w:hAnsi="Arial" w:cs="Arial"/>
        </w:rPr>
        <w:t xml:space="preserve"> </w:t>
      </w:r>
      <w:r w:rsidRPr="005C69B0">
        <w:rPr>
          <w:rFonts w:ascii="Arial" w:hAnsi="Arial" w:cs="Arial"/>
        </w:rPr>
        <w:t>bezpiecznego miejsca pobytu i wsparcia w czynnościach samoobsługowych, a także pielęgnacji</w:t>
      </w:r>
      <w:r w:rsidR="00F95AEA">
        <w:rPr>
          <w:rFonts w:ascii="Arial" w:hAnsi="Arial" w:cs="Arial"/>
        </w:rPr>
        <w:t xml:space="preserve"> </w:t>
      </w:r>
      <w:r w:rsidRPr="005C69B0">
        <w:rPr>
          <w:rFonts w:ascii="Arial" w:hAnsi="Arial" w:cs="Arial"/>
        </w:rPr>
        <w:t>osobom, które nie mogą funkcjonować bez pomocy innych osób.</w:t>
      </w:r>
      <w:r w:rsidR="00F95AEA">
        <w:rPr>
          <w:rFonts w:ascii="Arial" w:hAnsi="Arial" w:cs="Arial"/>
        </w:rPr>
        <w:t xml:space="preserve"> </w:t>
      </w:r>
      <w:r w:rsidRPr="005C69B0">
        <w:rPr>
          <w:rFonts w:ascii="Arial" w:hAnsi="Arial" w:cs="Arial"/>
        </w:rPr>
        <w:t>DDP będzie funkcjonować przez cały rok, we wszystkie dni robocze, co najmniej 8 godzin dziennie,</w:t>
      </w:r>
      <w:r w:rsidR="00F95AEA">
        <w:rPr>
          <w:rFonts w:ascii="Arial" w:hAnsi="Arial" w:cs="Arial"/>
        </w:rPr>
        <w:t xml:space="preserve"> </w:t>
      </w:r>
      <w:r w:rsidRPr="005C69B0">
        <w:rPr>
          <w:rFonts w:ascii="Arial" w:hAnsi="Arial" w:cs="Arial"/>
        </w:rPr>
        <w:t>w godzinach dostosowanych do potrzeb uczestników i ich rodzin. W wyjątkowych przypadkach</w:t>
      </w:r>
      <w:r w:rsidR="00F95AEA">
        <w:rPr>
          <w:rFonts w:ascii="Arial" w:hAnsi="Arial" w:cs="Arial"/>
        </w:rPr>
        <w:t xml:space="preserve"> </w:t>
      </w:r>
      <w:r w:rsidRPr="005C69B0">
        <w:rPr>
          <w:rFonts w:ascii="Arial" w:hAnsi="Arial" w:cs="Arial"/>
        </w:rPr>
        <w:t>liczba dni i godzin funkcjonowania dziennego domu pomocy zostanie dostosowana do lokalnych</w:t>
      </w:r>
      <w:r w:rsidR="00D56842">
        <w:rPr>
          <w:rFonts w:ascii="Arial" w:hAnsi="Arial" w:cs="Arial"/>
        </w:rPr>
        <w:t xml:space="preserve"> potrzeb.</w:t>
      </w:r>
    </w:p>
    <w:p w14:paraId="6250D90C" w14:textId="53FD85AF" w:rsidR="00882E1C" w:rsidRPr="00244B1C" w:rsidRDefault="00882E1C" w:rsidP="00F95AEA">
      <w:pPr>
        <w:pStyle w:val="Bezodstpw"/>
        <w:numPr>
          <w:ilvl w:val="0"/>
          <w:numId w:val="31"/>
        </w:numPr>
        <w:spacing w:line="276" w:lineRule="auto"/>
        <w:ind w:left="426"/>
        <w:jc w:val="both"/>
        <w:rPr>
          <w:rFonts w:ascii="Arial" w:hAnsi="Arial" w:cs="Arial"/>
        </w:rPr>
      </w:pPr>
      <w:r w:rsidRPr="00244B1C">
        <w:rPr>
          <w:rFonts w:ascii="Arial" w:hAnsi="Arial" w:cs="Arial"/>
        </w:rPr>
        <w:t>Charakter świadczonych usług będzie realizowany w lokalnej społeczności. Są to usługi świadczone w sposób:</w:t>
      </w:r>
    </w:p>
    <w:p w14:paraId="21C1A6AD" w14:textId="77777777" w:rsidR="00A31F01" w:rsidRDefault="00882E1C" w:rsidP="00A31F01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</w:rPr>
      </w:pPr>
      <w:r w:rsidRPr="00244B1C">
        <w:rPr>
          <w:rFonts w:ascii="Arial" w:hAnsi="Arial" w:cs="Arial"/>
        </w:rPr>
        <w:t>zindywidualizowany (dostosowany do potrzeb i możliwości danej osoby);</w:t>
      </w:r>
    </w:p>
    <w:p w14:paraId="41C3B5D5" w14:textId="77777777" w:rsidR="00A31F01" w:rsidRDefault="00882E1C" w:rsidP="00A31F01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</w:rPr>
      </w:pPr>
      <w:r w:rsidRPr="00A31F01">
        <w:rPr>
          <w:rFonts w:ascii="Arial" w:hAnsi="Arial" w:cs="Arial"/>
        </w:rPr>
        <w:t>umożliwiający odbiorcom tych usług kontrolę nad swoim życiem i nad decyzjami, które ich dotyczą;</w:t>
      </w:r>
    </w:p>
    <w:p w14:paraId="3A282B1C" w14:textId="77777777" w:rsidR="00A31F01" w:rsidRDefault="00882E1C" w:rsidP="00A31F01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</w:rPr>
      </w:pPr>
      <w:r w:rsidRPr="00A31F01">
        <w:rPr>
          <w:rFonts w:ascii="Arial" w:hAnsi="Arial" w:cs="Arial"/>
        </w:rPr>
        <w:t>zapewniający, że odbiorcy usług nie są odizolowani od ogółu społeczności;</w:t>
      </w:r>
    </w:p>
    <w:p w14:paraId="34DEC48E" w14:textId="2424FDC5" w:rsidR="00882E1C" w:rsidRPr="00A31F01" w:rsidRDefault="00882E1C" w:rsidP="00A31F01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</w:rPr>
      </w:pPr>
      <w:r w:rsidRPr="00A31F01">
        <w:rPr>
          <w:rFonts w:ascii="Arial" w:hAnsi="Arial" w:cs="Arial"/>
        </w:rPr>
        <w:t>gwarantujący, że wymagania organizacyjne nie mają pierwszeństwa przed indywidualnymi potrzebami Uczestników projektu;</w:t>
      </w:r>
    </w:p>
    <w:p w14:paraId="612758DF" w14:textId="77777777" w:rsidR="00882E1C" w:rsidRPr="00244B1C" w:rsidRDefault="00882E1C" w:rsidP="00882E1C">
      <w:pPr>
        <w:pStyle w:val="Standard"/>
        <w:spacing w:line="276" w:lineRule="auto"/>
        <w:jc w:val="both"/>
        <w:rPr>
          <w:rFonts w:ascii="Arial" w:hAnsi="Arial" w:cs="Arial"/>
        </w:rPr>
      </w:pPr>
      <w:r w:rsidRPr="00244B1C">
        <w:rPr>
          <w:rFonts w:ascii="Arial" w:hAnsi="Arial" w:cs="Arial"/>
        </w:rPr>
        <w:t>- warunki wskazane w niniejszym ustępie litera a)-d) muszą zostać spełnione łącznie.</w:t>
      </w:r>
    </w:p>
    <w:p w14:paraId="3D894252" w14:textId="77777777" w:rsidR="00882E1C" w:rsidRPr="00244B1C" w:rsidRDefault="00882E1C" w:rsidP="00882E1C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</w:p>
    <w:p w14:paraId="55C21F6D" w14:textId="77777777" w:rsidR="00882E1C" w:rsidRPr="00244B1C" w:rsidRDefault="00882E1C" w:rsidP="008C383A">
      <w:pPr>
        <w:pStyle w:val="Bezodstpw"/>
        <w:spacing w:line="276" w:lineRule="auto"/>
        <w:rPr>
          <w:rFonts w:ascii="Arial" w:hAnsi="Arial" w:cs="Arial"/>
          <w:b/>
          <w:bCs/>
        </w:rPr>
      </w:pPr>
      <w:r w:rsidRPr="00244B1C">
        <w:rPr>
          <w:rFonts w:ascii="Arial" w:hAnsi="Arial" w:cs="Arial"/>
          <w:b/>
          <w:bCs/>
        </w:rPr>
        <w:t>§ 7</w:t>
      </w:r>
    </w:p>
    <w:p w14:paraId="133C780F" w14:textId="77777777" w:rsidR="00882E1C" w:rsidRDefault="00882E1C" w:rsidP="008C383A">
      <w:pPr>
        <w:pStyle w:val="Nagwek2"/>
      </w:pPr>
      <w:r w:rsidRPr="00244B1C">
        <w:t>Prawa i obowiązki Uczestnika projektu</w:t>
      </w:r>
    </w:p>
    <w:p w14:paraId="11D69AAA" w14:textId="77777777" w:rsidR="00882E1C" w:rsidRPr="00244B1C" w:rsidRDefault="00882E1C" w:rsidP="00882E1C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70F81C9C" w14:textId="6F5B9C2E" w:rsidR="00882E1C" w:rsidRPr="00244B1C" w:rsidRDefault="00882E1C" w:rsidP="00BC68F6">
      <w:pPr>
        <w:pStyle w:val="Bezodstpw"/>
        <w:numPr>
          <w:ilvl w:val="0"/>
          <w:numId w:val="41"/>
        </w:numPr>
        <w:spacing w:line="276" w:lineRule="auto"/>
        <w:ind w:left="284"/>
        <w:jc w:val="both"/>
        <w:rPr>
          <w:rFonts w:ascii="Arial" w:hAnsi="Arial" w:cs="Arial"/>
        </w:rPr>
      </w:pPr>
      <w:r w:rsidRPr="00244B1C">
        <w:rPr>
          <w:rFonts w:ascii="Arial" w:hAnsi="Arial" w:cs="Arial"/>
        </w:rPr>
        <w:t>Każdy Uczestnik ma prawo do:</w:t>
      </w:r>
    </w:p>
    <w:p w14:paraId="796E76FE" w14:textId="5A825FD2" w:rsidR="00882E1C" w:rsidRDefault="00882E1C" w:rsidP="00BC68F6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Arial" w:hAnsi="Arial" w:cs="Arial"/>
        </w:rPr>
      </w:pPr>
      <w:r w:rsidRPr="00244B1C">
        <w:rPr>
          <w:rFonts w:ascii="Arial" w:hAnsi="Arial" w:cs="Arial"/>
        </w:rPr>
        <w:lastRenderedPageBreak/>
        <w:t xml:space="preserve">wzięcia udziału we wsparciu oferowanym w </w:t>
      </w:r>
      <w:r>
        <w:rPr>
          <w:rFonts w:ascii="Arial" w:hAnsi="Arial" w:cs="Arial"/>
        </w:rPr>
        <w:t>P</w:t>
      </w:r>
      <w:r w:rsidRPr="00244B1C">
        <w:rPr>
          <w:rFonts w:ascii="Arial" w:hAnsi="Arial" w:cs="Arial"/>
        </w:rPr>
        <w:t>rojekcie,</w:t>
      </w:r>
    </w:p>
    <w:p w14:paraId="6AAC6A5A" w14:textId="54708758" w:rsidR="00BC68F6" w:rsidRDefault="000C7BED" w:rsidP="00882E1C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otrzymania zaświadczenia potwierdzającego udział w szkoleniu (dotyczy osób biorących udział w szk</w:t>
      </w:r>
      <w:r w:rsidR="00D56842">
        <w:rPr>
          <w:rFonts w:ascii="Arial" w:hAnsi="Arial" w:cs="Arial"/>
        </w:rPr>
        <w:t>ol</w:t>
      </w:r>
      <w:r>
        <w:rPr>
          <w:rFonts w:ascii="Arial" w:hAnsi="Arial" w:cs="Arial"/>
        </w:rPr>
        <w:t>eniach).</w:t>
      </w:r>
    </w:p>
    <w:p w14:paraId="16B4DFC1" w14:textId="77777777" w:rsidR="00BC68F6" w:rsidRDefault="00882E1C" w:rsidP="00BC68F6">
      <w:pPr>
        <w:pStyle w:val="Bezodstpw"/>
        <w:numPr>
          <w:ilvl w:val="0"/>
          <w:numId w:val="41"/>
        </w:numPr>
        <w:spacing w:line="276" w:lineRule="auto"/>
        <w:ind w:left="284"/>
        <w:jc w:val="both"/>
        <w:rPr>
          <w:rFonts w:ascii="Arial" w:hAnsi="Arial" w:cs="Arial"/>
        </w:rPr>
      </w:pPr>
      <w:r w:rsidRPr="00BC68F6">
        <w:rPr>
          <w:rFonts w:ascii="Arial" w:hAnsi="Arial" w:cs="Arial"/>
        </w:rPr>
        <w:t>Każdy Uczestnik zobowiązany jest do:</w:t>
      </w:r>
    </w:p>
    <w:p w14:paraId="586EA29F" w14:textId="77777777" w:rsidR="00BC68F6" w:rsidRDefault="00882E1C" w:rsidP="00BC68F6">
      <w:pPr>
        <w:pStyle w:val="Bezodstpw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BC68F6">
        <w:rPr>
          <w:rFonts w:ascii="Arial" w:hAnsi="Arial" w:cs="Arial"/>
        </w:rPr>
        <w:t xml:space="preserve">podpisania Indywidualnej Karty Wsparcia (dotyczy osób w wieku </w:t>
      </w:r>
      <w:r w:rsidR="00BC68F6">
        <w:rPr>
          <w:rFonts w:ascii="Arial" w:hAnsi="Arial" w:cs="Arial"/>
        </w:rPr>
        <w:t>60+</w:t>
      </w:r>
      <w:r w:rsidRPr="00BC68F6">
        <w:rPr>
          <w:rFonts w:ascii="Arial" w:hAnsi="Arial" w:cs="Arial"/>
        </w:rPr>
        <w:t xml:space="preserve"> i ich opiekunów)</w:t>
      </w:r>
      <w:r w:rsidR="00BC68F6">
        <w:rPr>
          <w:rFonts w:ascii="Arial" w:hAnsi="Arial" w:cs="Arial"/>
        </w:rPr>
        <w:t>:</w:t>
      </w:r>
    </w:p>
    <w:p w14:paraId="642D5BC2" w14:textId="11D75C3A" w:rsidR="00BC68F6" w:rsidRPr="00BC68F6" w:rsidRDefault="00882E1C" w:rsidP="00BC68F6">
      <w:pPr>
        <w:pStyle w:val="Bezodstpw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BC68F6">
        <w:rPr>
          <w:rFonts w:ascii="Arial" w:eastAsia="Calibri" w:hAnsi="Arial" w:cs="Arial"/>
          <w:lang w:eastAsia="en-US"/>
        </w:rPr>
        <w:t xml:space="preserve">uczestniczenia w formach wsparcia w pełnym zakresie przewidzianym </w:t>
      </w:r>
      <w:r w:rsidRPr="00BC68F6">
        <w:rPr>
          <w:rFonts w:ascii="Arial" w:hAnsi="Arial" w:cs="Arial"/>
        </w:rPr>
        <w:t>Indywidualn</w:t>
      </w:r>
      <w:r w:rsidR="004B1196">
        <w:rPr>
          <w:rFonts w:ascii="Arial" w:hAnsi="Arial" w:cs="Arial"/>
        </w:rPr>
        <w:t>ym Planem Usług</w:t>
      </w:r>
      <w:r w:rsidR="00BC68F6">
        <w:rPr>
          <w:rFonts w:ascii="Arial" w:eastAsia="Calibri" w:hAnsi="Arial" w:cs="Arial"/>
          <w:lang w:eastAsia="en-US"/>
        </w:rPr>
        <w:t>:</w:t>
      </w:r>
    </w:p>
    <w:p w14:paraId="0BBFE13A" w14:textId="29FB0EB5" w:rsidR="00BC68F6" w:rsidRPr="00BC68F6" w:rsidRDefault="00882E1C" w:rsidP="00BC68F6">
      <w:pPr>
        <w:pStyle w:val="Bezodstpw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BC68F6">
        <w:rPr>
          <w:rFonts w:ascii="Arial" w:eastAsia="Calibri" w:hAnsi="Arial" w:cs="Arial"/>
          <w:lang w:eastAsia="en-US"/>
        </w:rPr>
        <w:t>regularnego, punktualnego i aktywnego uczestniczenia w formach wsparcia  oraz</w:t>
      </w:r>
      <w:r w:rsidR="00CA06DE">
        <w:rPr>
          <w:rFonts w:ascii="Arial" w:eastAsia="Calibri" w:hAnsi="Arial" w:cs="Arial"/>
          <w:lang w:eastAsia="en-US"/>
        </w:rPr>
        <w:t xml:space="preserve"> </w:t>
      </w:r>
      <w:r w:rsidRPr="00BC68F6">
        <w:rPr>
          <w:rFonts w:ascii="Arial" w:eastAsia="Calibri" w:hAnsi="Arial" w:cs="Arial"/>
          <w:lang w:eastAsia="en-US"/>
        </w:rPr>
        <w:t>kulturalnego</w:t>
      </w:r>
      <w:r w:rsidRPr="00BC68F6">
        <w:rPr>
          <w:rFonts w:ascii="Arial" w:eastAsia="Calibri" w:hAnsi="Arial" w:cs="Arial"/>
          <w:spacing w:val="-4"/>
          <w:lang w:eastAsia="en-US"/>
        </w:rPr>
        <w:t xml:space="preserve"> </w:t>
      </w:r>
      <w:r w:rsidRPr="00BC68F6">
        <w:rPr>
          <w:rFonts w:ascii="Arial" w:eastAsia="Calibri" w:hAnsi="Arial" w:cs="Arial"/>
          <w:lang w:eastAsia="en-US"/>
        </w:rPr>
        <w:t>zachowania;</w:t>
      </w:r>
    </w:p>
    <w:p w14:paraId="7A47075A" w14:textId="77777777" w:rsidR="00BC68F6" w:rsidRPr="00BC68F6" w:rsidRDefault="00882E1C" w:rsidP="00BC68F6">
      <w:pPr>
        <w:pStyle w:val="Bezodstpw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BC68F6">
        <w:rPr>
          <w:rFonts w:ascii="Arial" w:eastAsia="Calibri" w:hAnsi="Arial" w:cs="Arial"/>
          <w:lang w:eastAsia="en-US"/>
        </w:rPr>
        <w:t>potwierdzania każdorazowo obecności poprzez złożenie podpisu na liście obecności lub potwierdzenie odbioru usługi własnoręcznym podpisem</w:t>
      </w:r>
      <w:r w:rsidR="00BC68F6">
        <w:rPr>
          <w:rFonts w:ascii="Arial" w:eastAsia="Calibri" w:hAnsi="Arial" w:cs="Arial"/>
          <w:lang w:eastAsia="en-US"/>
        </w:rPr>
        <w:t>;</w:t>
      </w:r>
    </w:p>
    <w:p w14:paraId="12401E56" w14:textId="77777777" w:rsidR="00BC68F6" w:rsidRPr="00BC68F6" w:rsidRDefault="00882E1C" w:rsidP="00BC68F6">
      <w:pPr>
        <w:pStyle w:val="Bezodstpw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BC68F6">
        <w:rPr>
          <w:rFonts w:ascii="Arial" w:eastAsia="Calibri" w:hAnsi="Arial" w:cs="Arial"/>
          <w:lang w:eastAsia="en-US"/>
        </w:rPr>
        <w:t>usprawiedliwienia nieobecności spowodowanej chorobą lub ważnymi sytuacjami losowymi. Usprawiedliwienie jest dokonywane na podstawie przedstawionego stosownego dokumentu potwierdzającego wystąpienie określonych</w:t>
      </w:r>
      <w:r w:rsidRPr="00BC68F6">
        <w:rPr>
          <w:rFonts w:ascii="Arial" w:eastAsia="Calibri" w:hAnsi="Arial" w:cs="Arial"/>
          <w:spacing w:val="-26"/>
          <w:lang w:eastAsia="en-US"/>
        </w:rPr>
        <w:t xml:space="preserve"> </w:t>
      </w:r>
      <w:r w:rsidRPr="00BC68F6">
        <w:rPr>
          <w:rFonts w:ascii="Arial" w:eastAsia="Calibri" w:hAnsi="Arial" w:cs="Arial"/>
          <w:lang w:eastAsia="en-US"/>
        </w:rPr>
        <w:t>okoliczności;</w:t>
      </w:r>
    </w:p>
    <w:p w14:paraId="60F8E6E0" w14:textId="77777777" w:rsidR="00BC68F6" w:rsidRPr="00BC68F6" w:rsidRDefault="00882E1C" w:rsidP="00BC68F6">
      <w:pPr>
        <w:pStyle w:val="Bezodstpw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BC68F6">
        <w:rPr>
          <w:rFonts w:ascii="Arial" w:eastAsia="Calibri" w:hAnsi="Arial" w:cs="Arial"/>
          <w:lang w:eastAsia="en-US"/>
        </w:rPr>
        <w:t>wypełniania ankiet ewaluacyjnych/testów sprawdzających wiedzę itp. w zależności od wymogów</w:t>
      </w:r>
      <w:r w:rsidRPr="00BC68F6">
        <w:rPr>
          <w:rFonts w:ascii="Arial" w:eastAsia="Calibri" w:hAnsi="Arial" w:cs="Arial"/>
          <w:spacing w:val="-9"/>
          <w:lang w:eastAsia="en-US"/>
        </w:rPr>
        <w:t xml:space="preserve"> </w:t>
      </w:r>
      <w:r w:rsidRPr="00BC68F6">
        <w:rPr>
          <w:rFonts w:ascii="Arial" w:eastAsia="Calibri" w:hAnsi="Arial" w:cs="Arial"/>
          <w:lang w:eastAsia="en-US"/>
        </w:rPr>
        <w:t>programowych;</w:t>
      </w:r>
    </w:p>
    <w:p w14:paraId="6AD8CAD7" w14:textId="77777777" w:rsidR="00BC68F6" w:rsidRPr="00BC68F6" w:rsidRDefault="00882E1C" w:rsidP="00BC68F6">
      <w:pPr>
        <w:pStyle w:val="Bezodstpw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BC68F6">
        <w:rPr>
          <w:rFonts w:ascii="Arial" w:eastAsia="Calibri" w:hAnsi="Arial" w:cs="Arial"/>
          <w:lang w:eastAsia="en-US"/>
        </w:rPr>
        <w:t>wypełniania dokumentów koniecznych dla realizacji</w:t>
      </w:r>
      <w:r w:rsidRPr="00BC68F6">
        <w:rPr>
          <w:rFonts w:ascii="Arial" w:eastAsia="Calibri" w:hAnsi="Arial" w:cs="Arial"/>
          <w:spacing w:val="-16"/>
          <w:lang w:eastAsia="en-US"/>
        </w:rPr>
        <w:t xml:space="preserve"> </w:t>
      </w:r>
      <w:r w:rsidRPr="00BC68F6">
        <w:rPr>
          <w:rFonts w:ascii="Arial" w:eastAsia="Calibri" w:hAnsi="Arial" w:cs="Arial"/>
          <w:lang w:eastAsia="en-US"/>
        </w:rPr>
        <w:t>Projektu;</w:t>
      </w:r>
    </w:p>
    <w:p w14:paraId="49BCDFBF" w14:textId="77777777" w:rsidR="00BC68F6" w:rsidRPr="00BC68F6" w:rsidRDefault="00882E1C" w:rsidP="0005792D">
      <w:pPr>
        <w:pStyle w:val="Bezodstpw"/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BC68F6">
        <w:rPr>
          <w:rFonts w:ascii="Arial" w:eastAsia="Calibri" w:hAnsi="Arial" w:cs="Arial"/>
          <w:lang w:eastAsia="en-US"/>
        </w:rPr>
        <w:t xml:space="preserve">udostępniania danych osobowych niezbędnych do realizacji Projektu, </w:t>
      </w:r>
      <w:r w:rsidRPr="00BC68F6">
        <w:rPr>
          <w:rFonts w:ascii="Arial" w:eastAsia="Calibri" w:hAnsi="Arial" w:cs="Arial"/>
          <w:lang w:eastAsia="en-US"/>
        </w:rPr>
        <w:br/>
        <w:t xml:space="preserve">w szczególności związanych z potwierdzaniem kwalifikowalności wydatków, zarządzaniem, ewaluacją, monitoringiem, kontrolą, audytem, sprawozdawczością oraz działaniami </w:t>
      </w:r>
      <w:r w:rsidRPr="00BC68F6">
        <w:rPr>
          <w:rFonts w:ascii="Arial" w:hAnsi="Arial" w:cs="Arial"/>
        </w:rPr>
        <w:t>informacyjno-promocyjnymi</w:t>
      </w:r>
      <w:r w:rsidRPr="00BC68F6">
        <w:rPr>
          <w:rFonts w:ascii="Arial" w:eastAsia="Calibri" w:hAnsi="Arial" w:cs="Arial"/>
          <w:lang w:eastAsia="en-US"/>
        </w:rPr>
        <w:t xml:space="preserve"> w ramach Funduszy Europejskich dla Lubelskiego 2021-2027 współfinansowanego z</w:t>
      </w:r>
      <w:r w:rsidRPr="00BC68F6">
        <w:rPr>
          <w:rFonts w:ascii="Arial" w:eastAsia="Calibri" w:hAnsi="Arial" w:cs="Arial"/>
          <w:spacing w:val="-10"/>
          <w:lang w:eastAsia="en-US"/>
        </w:rPr>
        <w:t xml:space="preserve"> </w:t>
      </w:r>
      <w:r w:rsidRPr="00BC68F6">
        <w:rPr>
          <w:rFonts w:ascii="Arial" w:eastAsia="Calibri" w:hAnsi="Arial" w:cs="Arial"/>
          <w:lang w:eastAsia="en-US"/>
        </w:rPr>
        <w:t>Europejskiego Funduszu Społecznego Plus;</w:t>
      </w:r>
    </w:p>
    <w:p w14:paraId="03900CFA" w14:textId="77777777" w:rsidR="00BC68F6" w:rsidRPr="00BC68F6" w:rsidRDefault="00882E1C" w:rsidP="00BC68F6">
      <w:pPr>
        <w:pStyle w:val="Bezodstpw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BC68F6">
        <w:rPr>
          <w:rFonts w:ascii="Arial" w:eastAsia="Calibri" w:hAnsi="Arial" w:cs="Arial"/>
          <w:lang w:eastAsia="en-US"/>
        </w:rPr>
        <w:t>przekazania danych po zakończeniu Projektu potrzebnych do wyliczenia wskaźników rezultatu (np. statut na rynku pracy, udział w kształceniu lub szkoleniu) do 4 tygodni od zakończenia udziału w Projekcie</w:t>
      </w:r>
      <w:r w:rsidR="00BC68F6">
        <w:rPr>
          <w:rFonts w:ascii="Arial" w:eastAsia="Calibri" w:hAnsi="Arial" w:cs="Arial"/>
          <w:lang w:eastAsia="en-US"/>
        </w:rPr>
        <w:t>;</w:t>
      </w:r>
    </w:p>
    <w:p w14:paraId="65A7F4DC" w14:textId="77777777" w:rsidR="00BC68F6" w:rsidRPr="00BC68F6" w:rsidRDefault="00882E1C" w:rsidP="00BC68F6">
      <w:pPr>
        <w:pStyle w:val="Bezodstpw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BC68F6">
        <w:rPr>
          <w:rFonts w:ascii="Arial" w:eastAsia="Calibri" w:hAnsi="Arial" w:cs="Arial"/>
          <w:lang w:eastAsia="en-US"/>
        </w:rPr>
        <w:t>wzięcia udziału w badaniach ewaluacyjnych po zakończeniu Projektu;</w:t>
      </w:r>
    </w:p>
    <w:p w14:paraId="3889D300" w14:textId="7C26556B" w:rsidR="00882E1C" w:rsidRPr="00BC68F6" w:rsidRDefault="00882E1C" w:rsidP="00BC68F6">
      <w:pPr>
        <w:pStyle w:val="Bezodstpw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BC68F6">
        <w:rPr>
          <w:rFonts w:ascii="Arial" w:eastAsia="Calibri" w:hAnsi="Arial" w:cs="Arial"/>
          <w:lang w:eastAsia="en-US"/>
        </w:rPr>
        <w:t>aktualizacji danych służących do utrzymania kontaktu z Uczestnikiem projektu.</w:t>
      </w:r>
    </w:p>
    <w:p w14:paraId="1A707707" w14:textId="77777777" w:rsidR="00882E1C" w:rsidRPr="00244B1C" w:rsidRDefault="00882E1C" w:rsidP="00882E1C">
      <w:pPr>
        <w:pStyle w:val="Bezodstpw"/>
        <w:spacing w:line="276" w:lineRule="auto"/>
        <w:rPr>
          <w:rFonts w:ascii="Arial" w:hAnsi="Arial" w:cs="Arial"/>
          <w:b/>
        </w:rPr>
      </w:pPr>
    </w:p>
    <w:p w14:paraId="6792FAB8" w14:textId="77777777" w:rsidR="00882E1C" w:rsidRPr="00244B1C" w:rsidRDefault="00882E1C" w:rsidP="008C383A">
      <w:pPr>
        <w:pStyle w:val="Bezodstpw"/>
        <w:spacing w:line="276" w:lineRule="auto"/>
        <w:rPr>
          <w:rFonts w:ascii="Arial" w:hAnsi="Arial" w:cs="Arial"/>
          <w:b/>
        </w:rPr>
      </w:pPr>
      <w:r w:rsidRPr="00244B1C">
        <w:rPr>
          <w:rFonts w:ascii="Arial" w:hAnsi="Arial" w:cs="Arial"/>
          <w:b/>
        </w:rPr>
        <w:t>§ 8</w:t>
      </w:r>
    </w:p>
    <w:p w14:paraId="0CA94102" w14:textId="77777777" w:rsidR="00882E1C" w:rsidRPr="00244B1C" w:rsidRDefault="00882E1C" w:rsidP="008C383A">
      <w:pPr>
        <w:pStyle w:val="Nagwek2"/>
      </w:pPr>
      <w:r w:rsidRPr="00244B1C">
        <w:t>Zasady rezygnacji z udziału w projekcie</w:t>
      </w:r>
    </w:p>
    <w:p w14:paraId="542FAD3C" w14:textId="77777777" w:rsidR="00882E1C" w:rsidRPr="00244B1C" w:rsidRDefault="00882E1C" w:rsidP="00882E1C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244B1C">
        <w:rPr>
          <w:rFonts w:ascii="Arial" w:hAnsi="Arial" w:cs="Arial"/>
          <w:b/>
        </w:rPr>
        <w:t xml:space="preserve"> </w:t>
      </w:r>
    </w:p>
    <w:p w14:paraId="5274F4F5" w14:textId="77777777" w:rsidR="00BC68F6" w:rsidRDefault="00882E1C" w:rsidP="000C7BED">
      <w:pPr>
        <w:pStyle w:val="Bezodstpw"/>
        <w:numPr>
          <w:ilvl w:val="0"/>
          <w:numId w:val="45"/>
        </w:numPr>
        <w:spacing w:line="276" w:lineRule="auto"/>
        <w:ind w:left="426"/>
        <w:jc w:val="both"/>
        <w:rPr>
          <w:rFonts w:ascii="Arial" w:hAnsi="Arial" w:cs="Arial"/>
        </w:rPr>
      </w:pPr>
      <w:r w:rsidRPr="00244B1C">
        <w:rPr>
          <w:rFonts w:ascii="Arial" w:hAnsi="Arial" w:cs="Arial"/>
        </w:rPr>
        <w:t>W przypadku rezygnacji z udziału w Projekcie, Uczestnik zobowiązany jest do złożenia pisemnego oświadczenia o rezygnacji.</w:t>
      </w:r>
    </w:p>
    <w:p w14:paraId="57B69C33" w14:textId="03258BE8" w:rsidR="00882E1C" w:rsidRPr="00BC68F6" w:rsidRDefault="00882E1C" w:rsidP="000C7BED">
      <w:pPr>
        <w:pStyle w:val="Bezodstpw"/>
        <w:numPr>
          <w:ilvl w:val="0"/>
          <w:numId w:val="45"/>
        </w:numPr>
        <w:spacing w:line="276" w:lineRule="auto"/>
        <w:ind w:left="426"/>
        <w:jc w:val="both"/>
        <w:rPr>
          <w:rFonts w:ascii="Arial" w:hAnsi="Arial" w:cs="Arial"/>
        </w:rPr>
      </w:pPr>
      <w:r w:rsidRPr="00BC68F6">
        <w:rPr>
          <w:rFonts w:ascii="Arial" w:hAnsi="Arial" w:cs="Arial"/>
        </w:rPr>
        <w:t>W przypadku rażącego naruszania przez Uczestnika projektu obowiązków wskazanych w § 7 ust. 2, a także naruszania zasad współżycia społecznego Uczestnik projektu może zostać usunięty z listy uczestników w Projekcie.</w:t>
      </w:r>
    </w:p>
    <w:p w14:paraId="13932340" w14:textId="77777777" w:rsidR="00882E1C" w:rsidRDefault="00882E1C" w:rsidP="00882E1C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</w:p>
    <w:p w14:paraId="0EBC161C" w14:textId="77777777" w:rsidR="00882E1C" w:rsidRPr="00244B1C" w:rsidRDefault="00882E1C" w:rsidP="008C383A">
      <w:pPr>
        <w:pStyle w:val="Standard"/>
        <w:spacing w:line="276" w:lineRule="auto"/>
        <w:rPr>
          <w:rFonts w:ascii="Arial" w:hAnsi="Arial" w:cs="Arial"/>
          <w:b/>
          <w:bCs/>
        </w:rPr>
      </w:pPr>
      <w:r w:rsidRPr="00244B1C">
        <w:rPr>
          <w:rFonts w:ascii="Arial" w:hAnsi="Arial" w:cs="Arial"/>
          <w:b/>
          <w:bCs/>
        </w:rPr>
        <w:t>§ 9</w:t>
      </w:r>
    </w:p>
    <w:p w14:paraId="60A8EB10" w14:textId="77777777" w:rsidR="00882E1C" w:rsidRPr="00244B1C" w:rsidRDefault="00882E1C" w:rsidP="008C383A">
      <w:pPr>
        <w:pStyle w:val="Nagwek2"/>
      </w:pPr>
      <w:r w:rsidRPr="00244B1C">
        <w:lastRenderedPageBreak/>
        <w:t>Zasady monitoringu Uczestników projektu</w:t>
      </w:r>
    </w:p>
    <w:p w14:paraId="21FE3A80" w14:textId="77777777" w:rsidR="00BC68F6" w:rsidRDefault="00882E1C" w:rsidP="00BC68F6">
      <w:pPr>
        <w:pStyle w:val="Standard"/>
        <w:numPr>
          <w:ilvl w:val="0"/>
          <w:numId w:val="46"/>
        </w:numPr>
        <w:spacing w:line="276" w:lineRule="auto"/>
        <w:ind w:left="426"/>
        <w:jc w:val="both"/>
        <w:textAlignment w:val="baseline"/>
        <w:rPr>
          <w:rFonts w:ascii="Arial" w:hAnsi="Arial" w:cs="Arial"/>
        </w:rPr>
      </w:pPr>
      <w:r w:rsidRPr="00244B1C">
        <w:rPr>
          <w:rFonts w:ascii="Arial" w:hAnsi="Arial" w:cs="Arial"/>
        </w:rPr>
        <w:t xml:space="preserve">Uczestnik projektu zobowiązuje się do wypełniania list obecności, </w:t>
      </w:r>
      <w:r w:rsidRPr="00244B1C">
        <w:rPr>
          <w:rFonts w:ascii="Arial" w:eastAsia="Calibri" w:hAnsi="Arial" w:cs="Arial"/>
          <w:lang w:eastAsia="en-US"/>
        </w:rPr>
        <w:t>potwierdzania odbioru usługi własnoręcznym podpisem, wypełniania</w:t>
      </w:r>
      <w:r w:rsidRPr="00244B1C">
        <w:rPr>
          <w:rFonts w:ascii="Arial" w:hAnsi="Arial" w:cs="Arial"/>
        </w:rPr>
        <w:t xml:space="preserve"> ankiet oraz wszystkich dokumentów niezbędnych do prawidłowej realizacji Projektu</w:t>
      </w:r>
    </w:p>
    <w:p w14:paraId="31B8DA2E" w14:textId="1B96DEF2" w:rsidR="00BC68F6" w:rsidRDefault="00882E1C" w:rsidP="00BC68F6">
      <w:pPr>
        <w:pStyle w:val="Standard"/>
        <w:numPr>
          <w:ilvl w:val="0"/>
          <w:numId w:val="46"/>
        </w:numPr>
        <w:spacing w:line="276" w:lineRule="auto"/>
        <w:ind w:left="426"/>
        <w:jc w:val="both"/>
        <w:textAlignment w:val="baseline"/>
        <w:rPr>
          <w:rFonts w:ascii="Arial" w:hAnsi="Arial" w:cs="Arial"/>
        </w:rPr>
      </w:pPr>
      <w:r w:rsidRPr="00BC68F6">
        <w:rPr>
          <w:rFonts w:ascii="Arial" w:hAnsi="Arial" w:cs="Arial"/>
        </w:rPr>
        <w:t>W celu udokumentowania prowadzonych form wsparcia, będzie sporządzana dokumentacja fotograficzna. Na wykonywanych, podczas wydarzeń organizowanych w ramach Projektu oraz podczas świadczenia usług wsparcia, fotografiach może zostać uchwycony jako szczegół całości wizerunek Uczestnika projektu. Rozpowszechnianie tak zarejestrowanego wizerunku zgodnie z art. 82 ust. 2 pkt 2 ustawy z dnia 4 lutego 1994 r. o prawie autorskim i prawach pokrewnych nie wymaga zezwolenia osoby na nim przedstawionej. Fotografie te mogą zostać wykorzystane również w działalności informacyjno-promocyjnej poprzez publikowanie ich na stronach internetowych i mediach społecznościowych Realizatora.</w:t>
      </w:r>
    </w:p>
    <w:p w14:paraId="65C13CC0" w14:textId="49FD4D61" w:rsidR="00882E1C" w:rsidRPr="00BC68F6" w:rsidRDefault="00882E1C" w:rsidP="00BC68F6">
      <w:pPr>
        <w:pStyle w:val="Standard"/>
        <w:numPr>
          <w:ilvl w:val="0"/>
          <w:numId w:val="46"/>
        </w:numPr>
        <w:spacing w:line="276" w:lineRule="auto"/>
        <w:ind w:left="426"/>
        <w:jc w:val="both"/>
        <w:textAlignment w:val="baseline"/>
        <w:rPr>
          <w:rFonts w:ascii="Arial" w:hAnsi="Arial" w:cs="Arial"/>
        </w:rPr>
      </w:pPr>
      <w:r w:rsidRPr="00BC68F6">
        <w:rPr>
          <w:rFonts w:ascii="Arial" w:hAnsi="Arial" w:cs="Arial"/>
        </w:rPr>
        <w:t>Uczestnik projektu zobowiązuje się podać dane, które wymagane są do wprowadzenia ich do Centralnego Systemu Teleinformatycznego (CST2021)</w:t>
      </w:r>
      <w:r w:rsidR="00286165">
        <w:rPr>
          <w:rFonts w:ascii="Arial" w:hAnsi="Arial" w:cs="Arial"/>
        </w:rPr>
        <w:t xml:space="preserve"> i </w:t>
      </w:r>
      <w:r w:rsidR="00286165" w:rsidRPr="00286165">
        <w:rPr>
          <w:rFonts w:ascii="Arial" w:hAnsi="Arial" w:cs="Arial"/>
        </w:rPr>
        <w:t>System</w:t>
      </w:r>
      <w:r w:rsidR="00286165">
        <w:rPr>
          <w:rFonts w:ascii="Arial" w:hAnsi="Arial" w:cs="Arial"/>
        </w:rPr>
        <w:t>u</w:t>
      </w:r>
      <w:r w:rsidR="00286165" w:rsidRPr="00286165">
        <w:rPr>
          <w:rFonts w:ascii="Arial" w:hAnsi="Arial" w:cs="Arial"/>
        </w:rPr>
        <w:t xml:space="preserve"> Monitorowania Europejskiego Funduszu Społecznego (SM EFS)</w:t>
      </w:r>
      <w:r w:rsidRPr="00BC68F6">
        <w:rPr>
          <w:rFonts w:ascii="Arial" w:hAnsi="Arial" w:cs="Arial"/>
        </w:rPr>
        <w:t>, w którym będą przetwarzane dane osobowe Uczestnika projektu. Zakres danych uczestników projektu gromadzonych w CST 2021 został określony w Załączniku 1 pn. „Zakres danych nt. uczestników projektów współfinansowanych z EFS+ oraz podmiotów obejmowanych wsparciem gromadzonych w CST2021” do Wytycznych dotyczących monitorowania postępu rzeczowego realizacji programów na lata 2021-2027 wydanych przez Ministra Funduszy i Polityki Regionalnej z 12 października 2022</w:t>
      </w:r>
      <w:r w:rsidR="006F404B">
        <w:rPr>
          <w:rFonts w:ascii="Arial" w:hAnsi="Arial" w:cs="Arial"/>
        </w:rPr>
        <w:t xml:space="preserve"> </w:t>
      </w:r>
      <w:r w:rsidRPr="00BC68F6">
        <w:rPr>
          <w:rFonts w:ascii="Arial" w:hAnsi="Arial" w:cs="Arial"/>
        </w:rPr>
        <w:t>r.</w:t>
      </w:r>
    </w:p>
    <w:p w14:paraId="41447D6C" w14:textId="77777777" w:rsidR="00882E1C" w:rsidRPr="00244B1C" w:rsidRDefault="00882E1C" w:rsidP="00882E1C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</w:p>
    <w:p w14:paraId="7B8C72BF" w14:textId="77777777" w:rsidR="00882E1C" w:rsidRPr="00244B1C" w:rsidRDefault="00882E1C" w:rsidP="008C383A">
      <w:pPr>
        <w:pStyle w:val="Standard"/>
        <w:spacing w:line="276" w:lineRule="auto"/>
        <w:rPr>
          <w:rFonts w:ascii="Arial" w:hAnsi="Arial" w:cs="Arial"/>
          <w:b/>
          <w:bCs/>
        </w:rPr>
      </w:pPr>
      <w:r w:rsidRPr="00244B1C">
        <w:rPr>
          <w:rFonts w:ascii="Arial" w:hAnsi="Arial" w:cs="Arial"/>
          <w:b/>
          <w:bCs/>
        </w:rPr>
        <w:t>§ 10</w:t>
      </w:r>
    </w:p>
    <w:p w14:paraId="561AF369" w14:textId="77777777" w:rsidR="00882E1C" w:rsidRPr="00244B1C" w:rsidRDefault="00882E1C" w:rsidP="008C383A">
      <w:pPr>
        <w:pStyle w:val="Nagwek2"/>
      </w:pPr>
      <w:r w:rsidRPr="00244B1C">
        <w:t>Przetwarzanie danych osobowych</w:t>
      </w:r>
    </w:p>
    <w:p w14:paraId="0064FFAC" w14:textId="3C50FAAB" w:rsidR="00882E1C" w:rsidRPr="00244B1C" w:rsidRDefault="00882E1C" w:rsidP="006636D9">
      <w:pPr>
        <w:pStyle w:val="Standard"/>
        <w:spacing w:line="276" w:lineRule="auto"/>
        <w:jc w:val="both"/>
        <w:textAlignment w:val="baseline"/>
        <w:rPr>
          <w:rFonts w:ascii="Arial" w:hAnsi="Arial" w:cs="Arial"/>
        </w:rPr>
      </w:pPr>
      <w:r w:rsidRPr="00244B1C">
        <w:rPr>
          <w:rFonts w:ascii="Arial" w:hAnsi="Arial" w:cs="Arial"/>
        </w:rPr>
        <w:t xml:space="preserve">Realizator </w:t>
      </w:r>
      <w:r w:rsidR="006636D9">
        <w:rPr>
          <w:rFonts w:ascii="Arial" w:hAnsi="Arial" w:cs="Arial"/>
        </w:rPr>
        <w:t xml:space="preserve">jest </w:t>
      </w:r>
      <w:r w:rsidRPr="00244B1C">
        <w:rPr>
          <w:rFonts w:ascii="Arial" w:hAnsi="Arial" w:cs="Arial"/>
        </w:rPr>
        <w:t>administrator</w:t>
      </w:r>
      <w:r w:rsidR="006636D9">
        <w:rPr>
          <w:rFonts w:ascii="Arial" w:hAnsi="Arial" w:cs="Arial"/>
        </w:rPr>
        <w:t>em</w:t>
      </w:r>
      <w:r w:rsidRPr="00244B1C">
        <w:rPr>
          <w:rFonts w:ascii="Arial" w:hAnsi="Arial" w:cs="Arial"/>
        </w:rPr>
        <w:t xml:space="preserve"> danych w rozumieniu art. 4 pkt 7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w stosunku do danych osobowych przetwarzanych w celu realizacji swoich zadań wynikających z Projektu.</w:t>
      </w:r>
    </w:p>
    <w:p w14:paraId="4CF62EF5" w14:textId="77777777" w:rsidR="00882E1C" w:rsidRDefault="00882E1C" w:rsidP="00882E1C">
      <w:pPr>
        <w:pStyle w:val="Standard"/>
        <w:spacing w:line="276" w:lineRule="auto"/>
        <w:rPr>
          <w:rFonts w:ascii="Arial" w:hAnsi="Arial" w:cs="Arial"/>
          <w:b/>
          <w:bCs/>
        </w:rPr>
      </w:pPr>
    </w:p>
    <w:p w14:paraId="1B744340" w14:textId="61937EDA" w:rsidR="00882E1C" w:rsidRPr="00244B1C" w:rsidRDefault="00882E1C" w:rsidP="008C383A">
      <w:pPr>
        <w:pStyle w:val="Nagwek2"/>
      </w:pPr>
      <w:r w:rsidRPr="005B7870">
        <w:rPr>
          <w:b/>
          <w:bCs/>
        </w:rPr>
        <w:t>§11</w:t>
      </w:r>
      <w:r w:rsidRPr="005B7870">
        <w:rPr>
          <w:b/>
          <w:bCs/>
        </w:rPr>
        <w:br/>
      </w:r>
      <w:r w:rsidRPr="00244B1C">
        <w:t xml:space="preserve">Zapewnienia Realizatora </w:t>
      </w:r>
    </w:p>
    <w:p w14:paraId="5644A459" w14:textId="77777777" w:rsidR="00882E1C" w:rsidRPr="00244B1C" w:rsidRDefault="00882E1C" w:rsidP="00882E1C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</w:p>
    <w:p w14:paraId="2261C9B8" w14:textId="07CA9C92" w:rsidR="00882E1C" w:rsidRPr="00244B1C" w:rsidRDefault="00882E1C" w:rsidP="00882E1C">
      <w:pPr>
        <w:pStyle w:val="Akapitzlist"/>
        <w:spacing w:line="276" w:lineRule="auto"/>
        <w:ind w:left="0" w:firstLine="0"/>
        <w:jc w:val="both"/>
        <w:rPr>
          <w:rFonts w:ascii="Arial" w:hAnsi="Arial" w:cs="Arial"/>
        </w:rPr>
      </w:pPr>
      <w:r w:rsidRPr="00244B1C">
        <w:rPr>
          <w:rFonts w:ascii="Arial" w:hAnsi="Arial" w:cs="Arial"/>
        </w:rPr>
        <w:t>Po okresie realizacji Projektu Realizator zobowiązuj</w:t>
      </w:r>
      <w:r w:rsidR="006636D9">
        <w:rPr>
          <w:rFonts w:ascii="Arial" w:hAnsi="Arial" w:cs="Arial"/>
        </w:rPr>
        <w:t>e</w:t>
      </w:r>
      <w:r w:rsidRPr="00244B1C">
        <w:rPr>
          <w:rFonts w:ascii="Arial" w:hAnsi="Arial" w:cs="Arial"/>
        </w:rPr>
        <w:t xml:space="preserve"> się do zachowania trwałości miejsc świadczenia usług utworzonych w ramach Projektu, po zakończeniu realizacji </w:t>
      </w:r>
      <w:r w:rsidRPr="00244B1C">
        <w:rPr>
          <w:rFonts w:ascii="Arial" w:hAnsi="Arial" w:cs="Arial"/>
        </w:rPr>
        <w:lastRenderedPageBreak/>
        <w:t>Projektu co najmniej przez okres 2 lat. Trwałość jest rozumiana jako instytucjonalna gotowość do świadczenia usług.</w:t>
      </w:r>
    </w:p>
    <w:p w14:paraId="1C845417" w14:textId="77777777" w:rsidR="00882E1C" w:rsidRPr="00244B1C" w:rsidRDefault="00882E1C" w:rsidP="00882E1C">
      <w:pPr>
        <w:pStyle w:val="Bezodstpw"/>
        <w:spacing w:line="276" w:lineRule="auto"/>
        <w:rPr>
          <w:rFonts w:ascii="Arial" w:hAnsi="Arial" w:cs="Arial"/>
        </w:rPr>
      </w:pPr>
    </w:p>
    <w:p w14:paraId="1B9AAB55" w14:textId="6B95DFBC" w:rsidR="00882E1C" w:rsidRPr="00244B1C" w:rsidRDefault="00882E1C" w:rsidP="008C383A">
      <w:pPr>
        <w:pStyle w:val="Bezodstpw"/>
        <w:spacing w:line="276" w:lineRule="auto"/>
        <w:rPr>
          <w:rFonts w:ascii="Arial" w:hAnsi="Arial" w:cs="Arial"/>
        </w:rPr>
      </w:pPr>
      <w:r w:rsidRPr="00244B1C">
        <w:rPr>
          <w:rFonts w:ascii="Arial" w:hAnsi="Arial" w:cs="Arial"/>
          <w:b/>
          <w:bCs/>
        </w:rPr>
        <w:t>§ 12</w:t>
      </w:r>
    </w:p>
    <w:p w14:paraId="17AB9F78" w14:textId="77777777" w:rsidR="00882E1C" w:rsidRPr="00244B1C" w:rsidRDefault="00882E1C" w:rsidP="008C383A">
      <w:pPr>
        <w:pStyle w:val="Nagwek2"/>
      </w:pPr>
      <w:r w:rsidRPr="00244B1C">
        <w:t>Postanowienia końcowe</w:t>
      </w:r>
    </w:p>
    <w:p w14:paraId="2E116BED" w14:textId="77777777" w:rsidR="00882E1C" w:rsidRPr="00244B1C" w:rsidRDefault="00882E1C" w:rsidP="00882E1C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28855D7" w14:textId="77777777" w:rsidR="006636D9" w:rsidRDefault="00882E1C" w:rsidP="00882E1C">
      <w:pPr>
        <w:pStyle w:val="Bezodstpw"/>
        <w:numPr>
          <w:ilvl w:val="0"/>
          <w:numId w:val="48"/>
        </w:numPr>
        <w:spacing w:line="276" w:lineRule="auto"/>
        <w:ind w:left="426"/>
        <w:jc w:val="both"/>
        <w:rPr>
          <w:rFonts w:ascii="Arial" w:hAnsi="Arial" w:cs="Arial"/>
        </w:rPr>
      </w:pPr>
      <w:r w:rsidRPr="00244B1C">
        <w:rPr>
          <w:rFonts w:ascii="Arial" w:hAnsi="Arial" w:cs="Arial"/>
        </w:rPr>
        <w:t>W sprawach nieuregulowanych Regulaminem decyduje Realizator.</w:t>
      </w:r>
    </w:p>
    <w:p w14:paraId="47C833E5" w14:textId="77777777" w:rsidR="006636D9" w:rsidRDefault="00882E1C" w:rsidP="00882E1C">
      <w:pPr>
        <w:pStyle w:val="Bezodstpw"/>
        <w:numPr>
          <w:ilvl w:val="0"/>
          <w:numId w:val="48"/>
        </w:numPr>
        <w:spacing w:line="276" w:lineRule="auto"/>
        <w:ind w:left="426"/>
        <w:jc w:val="both"/>
        <w:rPr>
          <w:rFonts w:ascii="Arial" w:hAnsi="Arial" w:cs="Arial"/>
        </w:rPr>
      </w:pPr>
      <w:r w:rsidRPr="006636D9">
        <w:rPr>
          <w:rFonts w:ascii="Arial" w:hAnsi="Arial" w:cs="Arial"/>
        </w:rPr>
        <w:t>Realizator zastrzega sobie prawo dokonania zmian treści Regulaminu.</w:t>
      </w:r>
    </w:p>
    <w:p w14:paraId="6A90B35D" w14:textId="77777777" w:rsidR="003E07AF" w:rsidRDefault="00882E1C" w:rsidP="00882E1C">
      <w:pPr>
        <w:pStyle w:val="Bezodstpw"/>
        <w:numPr>
          <w:ilvl w:val="0"/>
          <w:numId w:val="48"/>
        </w:numPr>
        <w:spacing w:line="276" w:lineRule="auto"/>
        <w:ind w:left="426"/>
        <w:jc w:val="both"/>
        <w:rPr>
          <w:rFonts w:ascii="Arial" w:hAnsi="Arial" w:cs="Arial"/>
        </w:rPr>
      </w:pPr>
      <w:r w:rsidRPr="006636D9">
        <w:rPr>
          <w:rFonts w:ascii="Arial" w:hAnsi="Arial" w:cs="Arial"/>
        </w:rPr>
        <w:t xml:space="preserve">Regulamin dostępny jest w Biurze projektu i na Stronie internetowej </w:t>
      </w:r>
      <w:r w:rsidR="006636D9">
        <w:rPr>
          <w:rFonts w:ascii="Arial" w:hAnsi="Arial" w:cs="Arial"/>
        </w:rPr>
        <w:t xml:space="preserve">Gminy Drelów, </w:t>
      </w:r>
      <w:r w:rsidR="003E07AF">
        <w:rPr>
          <w:rFonts w:ascii="Arial" w:hAnsi="Arial" w:cs="Arial"/>
        </w:rPr>
        <w:t>GOPS i w Urzędzie Gminy Drelów</w:t>
      </w:r>
      <w:r w:rsidRPr="006636D9">
        <w:rPr>
          <w:rFonts w:ascii="Arial" w:hAnsi="Arial" w:cs="Arial"/>
        </w:rPr>
        <w:t>.</w:t>
      </w:r>
    </w:p>
    <w:p w14:paraId="014842D4" w14:textId="77777777" w:rsidR="003E07AF" w:rsidRDefault="00882E1C" w:rsidP="00882E1C">
      <w:pPr>
        <w:pStyle w:val="Bezodstpw"/>
        <w:numPr>
          <w:ilvl w:val="0"/>
          <w:numId w:val="48"/>
        </w:numPr>
        <w:spacing w:line="276" w:lineRule="auto"/>
        <w:ind w:left="426"/>
        <w:jc w:val="both"/>
        <w:rPr>
          <w:rFonts w:ascii="Arial" w:hAnsi="Arial" w:cs="Arial"/>
        </w:rPr>
      </w:pPr>
      <w:r w:rsidRPr="003E07AF">
        <w:rPr>
          <w:rFonts w:ascii="Arial" w:hAnsi="Arial" w:cs="Arial"/>
        </w:rPr>
        <w:t xml:space="preserve">Decyzje </w:t>
      </w:r>
      <w:r w:rsidR="003E07AF">
        <w:rPr>
          <w:rFonts w:ascii="Arial" w:hAnsi="Arial" w:cs="Arial"/>
        </w:rPr>
        <w:t>Realizatora</w:t>
      </w:r>
      <w:r w:rsidRPr="003E07AF">
        <w:rPr>
          <w:rFonts w:ascii="Arial" w:hAnsi="Arial" w:cs="Arial"/>
        </w:rPr>
        <w:t xml:space="preserve"> są ostateczne i nie przysługuje od nich odwołanie.</w:t>
      </w:r>
    </w:p>
    <w:p w14:paraId="2B08C33C" w14:textId="337742BE" w:rsidR="00882E1C" w:rsidRPr="003E07AF" w:rsidRDefault="00882E1C" w:rsidP="00882E1C">
      <w:pPr>
        <w:pStyle w:val="Bezodstpw"/>
        <w:numPr>
          <w:ilvl w:val="0"/>
          <w:numId w:val="48"/>
        </w:numPr>
        <w:spacing w:line="276" w:lineRule="auto"/>
        <w:ind w:left="426"/>
        <w:jc w:val="both"/>
        <w:rPr>
          <w:rFonts w:ascii="Arial" w:hAnsi="Arial" w:cs="Arial"/>
        </w:rPr>
      </w:pPr>
      <w:r w:rsidRPr="003E07AF">
        <w:rPr>
          <w:rFonts w:ascii="Arial" w:hAnsi="Arial" w:cs="Arial"/>
        </w:rPr>
        <w:t>Regulamin wchodzi w życie z dniem jego podpisania.</w:t>
      </w:r>
    </w:p>
    <w:p w14:paraId="7029593A" w14:textId="77777777" w:rsidR="00882E1C" w:rsidRPr="00244B1C" w:rsidRDefault="00882E1C" w:rsidP="00882E1C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7D50F8A2" w14:textId="77777777" w:rsidR="00882E1C" w:rsidRPr="00244B1C" w:rsidRDefault="00882E1C" w:rsidP="008C383A">
      <w:pPr>
        <w:pStyle w:val="Nagwek2"/>
      </w:pPr>
      <w:r w:rsidRPr="00244B1C">
        <w:t>Załączniki:</w:t>
      </w:r>
    </w:p>
    <w:p w14:paraId="265F54B7" w14:textId="1ADA0E50" w:rsidR="00882E1C" w:rsidRPr="00244B1C" w:rsidRDefault="00882E1C" w:rsidP="00882E1C">
      <w:pPr>
        <w:pStyle w:val="Standard"/>
        <w:spacing w:line="276" w:lineRule="auto"/>
        <w:ind w:left="284"/>
        <w:jc w:val="both"/>
        <w:rPr>
          <w:rFonts w:ascii="Arial" w:hAnsi="Arial" w:cs="Arial"/>
        </w:rPr>
      </w:pPr>
      <w:r w:rsidRPr="00244B1C">
        <w:rPr>
          <w:rFonts w:ascii="Arial" w:hAnsi="Arial" w:cs="Arial"/>
        </w:rPr>
        <w:t>Załącznik nr 1 – Formularz zgłoszeniowy wraz z załącznikiem</w:t>
      </w:r>
      <w:r w:rsidR="006450CD">
        <w:rPr>
          <w:rFonts w:ascii="Arial" w:hAnsi="Arial" w:cs="Arial"/>
        </w:rPr>
        <w:t>.</w:t>
      </w:r>
    </w:p>
    <w:p w14:paraId="3241BFAE" w14:textId="29FAA296" w:rsidR="00882E1C" w:rsidRPr="00244B1C" w:rsidRDefault="00882E1C" w:rsidP="00882E1C">
      <w:pPr>
        <w:pStyle w:val="Standard"/>
        <w:ind w:left="284"/>
        <w:jc w:val="both"/>
        <w:rPr>
          <w:rFonts w:ascii="Arial" w:hAnsi="Arial" w:cs="Arial"/>
        </w:rPr>
      </w:pPr>
      <w:r w:rsidRPr="00244B1C">
        <w:rPr>
          <w:rFonts w:ascii="Arial" w:hAnsi="Arial" w:cs="Arial"/>
        </w:rPr>
        <w:t>Załącznik nr 2 – Informacje dotyczące przetwarzania danych osobowych Kandydata oraz Uczestnika Projektu</w:t>
      </w:r>
      <w:r w:rsidRPr="00244B1C">
        <w:rPr>
          <w:rFonts w:ascii="Arial" w:hAnsi="Arial" w:cs="Arial"/>
          <w:spacing w:val="-2"/>
        </w:rPr>
        <w:t xml:space="preserve"> </w:t>
      </w:r>
      <w:r w:rsidR="008D51D9" w:rsidRPr="008D51D9">
        <w:rPr>
          <w:rFonts w:ascii="Arial" w:hAnsi="Arial" w:cs="Arial"/>
        </w:rPr>
        <w:t>realizowanego przez Gminę Drelów</w:t>
      </w:r>
      <w:r w:rsidR="006450CD">
        <w:rPr>
          <w:rFonts w:ascii="Arial" w:hAnsi="Arial" w:cs="Arial"/>
        </w:rPr>
        <w:t>.</w:t>
      </w:r>
    </w:p>
    <w:p w14:paraId="7CC7C268" w14:textId="0F3C1B61" w:rsidR="00882E1C" w:rsidRPr="00CF4706" w:rsidRDefault="00882E1C" w:rsidP="00CF4706">
      <w:pPr>
        <w:pStyle w:val="Standard"/>
        <w:spacing w:line="276" w:lineRule="auto"/>
        <w:ind w:left="6372" w:hanging="6088"/>
        <w:jc w:val="both"/>
        <w:rPr>
          <w:rFonts w:ascii="Arial" w:hAnsi="Arial" w:cs="Arial"/>
        </w:rPr>
      </w:pPr>
      <w:r w:rsidRPr="00244B1C">
        <w:rPr>
          <w:rFonts w:ascii="Arial" w:hAnsi="Arial" w:cs="Arial"/>
        </w:rPr>
        <w:t>Załącznik nr 3 – Deklaracja uczestnictwa w projekcie</w:t>
      </w:r>
      <w:r w:rsidR="006450CD">
        <w:rPr>
          <w:rFonts w:ascii="Arial" w:hAnsi="Arial" w:cs="Arial"/>
        </w:rPr>
        <w:t>.</w:t>
      </w:r>
    </w:p>
    <w:p w14:paraId="1C43D3DD" w14:textId="0FF30546" w:rsidR="00BB143F" w:rsidRDefault="00882E1C" w:rsidP="00CF0106">
      <w:pPr>
        <w:pStyle w:val="Standard"/>
        <w:spacing w:line="276" w:lineRule="auto"/>
        <w:ind w:left="6372" w:hanging="6088"/>
        <w:jc w:val="both"/>
        <w:rPr>
          <w:rFonts w:ascii="Arial" w:hAnsi="Arial" w:cs="Arial"/>
        </w:rPr>
      </w:pPr>
      <w:r w:rsidRPr="00244B1C">
        <w:rPr>
          <w:rFonts w:ascii="Arial" w:hAnsi="Arial" w:cs="Arial"/>
        </w:rPr>
        <w:t xml:space="preserve">Załącznik nr </w:t>
      </w:r>
      <w:r w:rsidR="00B4209E">
        <w:rPr>
          <w:rFonts w:ascii="Arial" w:hAnsi="Arial" w:cs="Arial"/>
        </w:rPr>
        <w:t>4</w:t>
      </w:r>
      <w:r w:rsidRPr="00244B1C">
        <w:rPr>
          <w:rFonts w:ascii="Arial" w:hAnsi="Arial" w:cs="Arial"/>
        </w:rPr>
        <w:t xml:space="preserve"> – Indywidualna Karta Wsparcia</w:t>
      </w:r>
      <w:r w:rsidR="006450CD">
        <w:rPr>
          <w:rFonts w:ascii="Arial" w:hAnsi="Arial" w:cs="Arial"/>
        </w:rPr>
        <w:t>.</w:t>
      </w:r>
    </w:p>
    <w:p w14:paraId="64FCA98D" w14:textId="103047F7" w:rsidR="006450CD" w:rsidRDefault="006450CD" w:rsidP="00CF0106">
      <w:pPr>
        <w:pStyle w:val="Standard"/>
        <w:spacing w:line="276" w:lineRule="auto"/>
        <w:ind w:left="6372" w:hanging="6088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5- Zapoznanie się z Regulaminem Rekrutacji.</w:t>
      </w:r>
    </w:p>
    <w:p w14:paraId="71CC25DA" w14:textId="27457CD0" w:rsidR="006450CD" w:rsidRDefault="006450CD" w:rsidP="00CF0106">
      <w:pPr>
        <w:pStyle w:val="Standard"/>
        <w:spacing w:line="276" w:lineRule="auto"/>
        <w:ind w:left="6372" w:hanging="6088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6- Zaświadczenie lekarskie o potrzebie wsparcia.</w:t>
      </w:r>
    </w:p>
    <w:p w14:paraId="2746215C" w14:textId="649D642A" w:rsidR="006450CD" w:rsidRDefault="006450CD" w:rsidP="00CF0106">
      <w:pPr>
        <w:pStyle w:val="Standard"/>
        <w:spacing w:line="276" w:lineRule="auto"/>
        <w:ind w:left="6372" w:hanging="6088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7- Zaświadczenie o niekorzystaniu z usług społecznych.</w:t>
      </w:r>
    </w:p>
    <w:p w14:paraId="196E68CA" w14:textId="3AE752AE" w:rsidR="006450CD" w:rsidRDefault="006450CD" w:rsidP="00CF0106">
      <w:pPr>
        <w:pStyle w:val="Standard"/>
        <w:spacing w:line="276" w:lineRule="auto"/>
        <w:ind w:left="6372" w:hanging="6088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8- Oświadczenie.</w:t>
      </w:r>
    </w:p>
    <w:p w14:paraId="27FC3870" w14:textId="3573B28B" w:rsidR="00CA06DE" w:rsidRDefault="00CA06DE" w:rsidP="00CA06DE">
      <w:pPr>
        <w:pStyle w:val="Standard"/>
        <w:spacing w:line="276" w:lineRule="auto"/>
        <w:ind w:left="6372" w:hanging="6088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9- Oświadczenie o wyrażeniu zgody na przetwarzanie danych </w:t>
      </w:r>
    </w:p>
    <w:p w14:paraId="25F09961" w14:textId="54D966E8" w:rsidR="00CA06DE" w:rsidRPr="00CF0106" w:rsidRDefault="001A6F47" w:rsidP="00CA06DE">
      <w:pPr>
        <w:pStyle w:val="Standard"/>
        <w:spacing w:line="276" w:lineRule="auto"/>
        <w:ind w:left="6372" w:hanging="608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A06DE">
        <w:rPr>
          <w:rFonts w:ascii="Arial" w:hAnsi="Arial" w:cs="Arial"/>
        </w:rPr>
        <w:t>sobowych.</w:t>
      </w:r>
    </w:p>
    <w:sectPr w:rsidR="00CA06DE" w:rsidRPr="00CF0106" w:rsidSect="00BB143F">
      <w:headerReference w:type="default" r:id="rId8"/>
      <w:footerReference w:type="default" r:id="rId9"/>
      <w:pgSz w:w="11906" w:h="16838"/>
      <w:pgMar w:top="1417" w:right="1417" w:bottom="1417" w:left="1417" w:header="284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DA2EE" w14:textId="77777777" w:rsidR="00081B9B" w:rsidRDefault="00081B9B" w:rsidP="00424A3A">
      <w:r>
        <w:separator/>
      </w:r>
    </w:p>
  </w:endnote>
  <w:endnote w:type="continuationSeparator" w:id="0">
    <w:p w14:paraId="2F5B0EB1" w14:textId="77777777" w:rsidR="00081B9B" w:rsidRDefault="00081B9B" w:rsidP="004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63499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F1DF114" w14:textId="45EBC745" w:rsidR="00D56842" w:rsidRDefault="00D5684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87BD9A" w14:textId="79F45BB3" w:rsidR="00424A3A" w:rsidRPr="003B48DC" w:rsidRDefault="00424A3A" w:rsidP="00424A3A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60A9C" w14:textId="77777777" w:rsidR="00081B9B" w:rsidRDefault="00081B9B" w:rsidP="00424A3A">
      <w:r>
        <w:separator/>
      </w:r>
    </w:p>
  </w:footnote>
  <w:footnote w:type="continuationSeparator" w:id="0">
    <w:p w14:paraId="438AB32E" w14:textId="77777777" w:rsidR="00081B9B" w:rsidRDefault="00081B9B" w:rsidP="0042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2C20" w14:textId="2B8203B2" w:rsidR="00B96635" w:rsidRPr="00B96635" w:rsidRDefault="00B96635" w:rsidP="00B96635">
    <w:pPr>
      <w:pStyle w:val="Tekstpodstawowy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  <w:r>
      <w:rPr>
        <w:noProof/>
      </w:rPr>
      <w:drawing>
        <wp:inline distT="0" distB="0" distL="0" distR="0" wp14:anchorId="513077C9" wp14:editId="64D3CD7E">
          <wp:extent cx="5759450" cy="609398"/>
          <wp:effectExtent l="0" t="0" r="0" b="635"/>
          <wp:docPr id="1460109353" name="Obraz 1460109353" descr="Zestaw logotypów: Znak Funduszy Europejskich dla Lubelskiego złożony z symbolu graficznego i nazwy Fundusze Europejskie dla Lubelskiego, znak barw Rzeczypospolitej Polskiej złożony z barw RP oraz nazwy Rzeczpospolita Polska , znak Unii Europejskiej złożony z flagi UE i napisu Dofinansowane przez Unię Europejską, 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109353" name="Obraz 1460109353" descr="Zestaw logotypów: Znak Funduszy Europejskich dla Lubelskiego złożony z symbolu graficznego i nazwy Fundusze Europejskie dla Lubelskiego, znak barw Rzeczypospolitej Polskiej złożony z barw RP oraz nazwy Rzeczpospolita Polska , znak Unii Europejskiej złożony z flagi UE i napisu Dofinansowane przez Unię Europejską, logo promocyjne Województwa Lube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96635">
      <w:rPr>
        <w:rFonts w:ascii="Arial" w:eastAsia="Times New Roman" w:hAnsi="Arial" w:cs="Arial"/>
        <w:bCs/>
        <w:kern w:val="0"/>
        <w:sz w:val="16"/>
        <w:szCs w:val="16"/>
        <w:lang w:eastAsia="pl-PL"/>
        <w14:ligatures w14:val="none"/>
      </w:rPr>
      <w:t xml:space="preserve"> </w:t>
    </w:r>
    <w:r w:rsidR="000C3541" w:rsidRPr="000C3541">
      <w:rPr>
        <w:rFonts w:ascii="Arial" w:eastAsia="Times New Roman" w:hAnsi="Arial" w:cs="Arial"/>
        <w:bCs/>
        <w:kern w:val="0"/>
        <w:sz w:val="16"/>
        <w:szCs w:val="16"/>
        <w:lang w:eastAsia="pl-PL"/>
        <w14:ligatures w14:val="none"/>
      </w:rPr>
      <w:t>Usługi społeczne w Gminie Drelów</w:t>
    </w:r>
    <w:r w:rsidRPr="00B96635">
      <w:rPr>
        <w:rFonts w:ascii="Arial" w:eastAsia="Times New Roman" w:hAnsi="Arial" w:cs="Arial"/>
        <w:bCs/>
        <w:kern w:val="0"/>
        <w:sz w:val="16"/>
        <w:szCs w:val="16"/>
        <w:lang w:eastAsia="pl-PL"/>
        <w14:ligatures w14:val="none"/>
      </w:rPr>
      <w:t>,</w:t>
    </w:r>
    <w:r w:rsidRPr="00B96635" w:rsidDel="00E629E1">
      <w:rPr>
        <w:rFonts w:ascii="Arial" w:eastAsia="Times New Roman" w:hAnsi="Arial" w:cs="Arial"/>
        <w:bCs/>
        <w:kern w:val="0"/>
        <w:sz w:val="16"/>
        <w:szCs w:val="16"/>
        <w:lang w:eastAsia="pl-PL"/>
        <w14:ligatures w14:val="none"/>
      </w:rPr>
      <w:t xml:space="preserve"> </w:t>
    </w:r>
    <w:r w:rsidRPr="00B96635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projekt realizowany w ramach Programu Fundusze Europejskie dla Lubelskiego 2021-2027 </w:t>
    </w:r>
  </w:p>
  <w:p w14:paraId="41E3264F" w14:textId="7D0CBE75" w:rsidR="00424A3A" w:rsidRDefault="00424A3A" w:rsidP="00B96635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4F636" wp14:editId="73AABEBA">
              <wp:simplePos x="0" y="0"/>
              <wp:positionH relativeFrom="column">
                <wp:posOffset>-404495</wp:posOffset>
              </wp:positionH>
              <wp:positionV relativeFrom="paragraph">
                <wp:posOffset>107315</wp:posOffset>
              </wp:positionV>
              <wp:extent cx="6572250" cy="0"/>
              <wp:effectExtent l="0" t="0" r="0" b="0"/>
              <wp:wrapNone/>
              <wp:docPr id="5421723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C0722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5pt,8.45pt" to="485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PdmQEAAIgDAAAOAAAAZHJzL2Uyb0RvYy54bWysU9uO0zAQfUfiHyy/06SVdk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09D"/>
    <w:multiLevelType w:val="hybridMultilevel"/>
    <w:tmpl w:val="BE045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CAA"/>
    <w:multiLevelType w:val="hybridMultilevel"/>
    <w:tmpl w:val="30A6D08A"/>
    <w:lvl w:ilvl="0" w:tplc="6402409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B0AD5"/>
    <w:multiLevelType w:val="hybridMultilevel"/>
    <w:tmpl w:val="57F601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679DC"/>
    <w:multiLevelType w:val="hybridMultilevel"/>
    <w:tmpl w:val="8FF08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128C"/>
    <w:multiLevelType w:val="hybridMultilevel"/>
    <w:tmpl w:val="88DE2EC6"/>
    <w:lvl w:ilvl="0" w:tplc="ED267160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A0DE9"/>
    <w:multiLevelType w:val="hybridMultilevel"/>
    <w:tmpl w:val="CF964F02"/>
    <w:lvl w:ilvl="0" w:tplc="576088BC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D4015C"/>
    <w:multiLevelType w:val="hybridMultilevel"/>
    <w:tmpl w:val="9BD6F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0555E"/>
    <w:multiLevelType w:val="hybridMultilevel"/>
    <w:tmpl w:val="AE6634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65ADC"/>
    <w:multiLevelType w:val="multilevel"/>
    <w:tmpl w:val="386853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9" w15:restartNumberingAfterBreak="0">
    <w:nsid w:val="19ED5942"/>
    <w:multiLevelType w:val="multilevel"/>
    <w:tmpl w:val="F634C0C0"/>
    <w:styleLink w:val="WWNum19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0" w15:restartNumberingAfterBreak="0">
    <w:nsid w:val="22610D9B"/>
    <w:multiLevelType w:val="hybridMultilevel"/>
    <w:tmpl w:val="24F2DE92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1" w15:restartNumberingAfterBreak="0">
    <w:nsid w:val="2B7D1B7F"/>
    <w:multiLevelType w:val="multilevel"/>
    <w:tmpl w:val="386853E8"/>
    <w:styleLink w:val="WWNum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12" w15:restartNumberingAfterBreak="0">
    <w:nsid w:val="2C092170"/>
    <w:multiLevelType w:val="hybridMultilevel"/>
    <w:tmpl w:val="1B46C0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1586A"/>
    <w:multiLevelType w:val="hybridMultilevel"/>
    <w:tmpl w:val="6EC6093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E1516"/>
    <w:multiLevelType w:val="hybridMultilevel"/>
    <w:tmpl w:val="51824D0A"/>
    <w:lvl w:ilvl="0" w:tplc="576088BC">
      <w:start w:val="1"/>
      <w:numFmt w:val="bullet"/>
      <w:lvlText w:val="-"/>
      <w:lvlJc w:val="left"/>
      <w:pPr>
        <w:ind w:left="216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2BF139D"/>
    <w:multiLevelType w:val="hybridMultilevel"/>
    <w:tmpl w:val="675A558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32E24C9"/>
    <w:multiLevelType w:val="hybridMultilevel"/>
    <w:tmpl w:val="BE9C0CF6"/>
    <w:lvl w:ilvl="0" w:tplc="35FEE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57F88"/>
    <w:multiLevelType w:val="hybridMultilevel"/>
    <w:tmpl w:val="AA66B81A"/>
    <w:lvl w:ilvl="0" w:tplc="D1F64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05AE1"/>
    <w:multiLevelType w:val="hybridMultilevel"/>
    <w:tmpl w:val="4716AB1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1662F"/>
    <w:multiLevelType w:val="hybridMultilevel"/>
    <w:tmpl w:val="D6AC1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1494F"/>
    <w:multiLevelType w:val="multilevel"/>
    <w:tmpl w:val="36A4A1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4E67985"/>
    <w:multiLevelType w:val="hybridMultilevel"/>
    <w:tmpl w:val="4C50276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253842"/>
    <w:multiLevelType w:val="multilevel"/>
    <w:tmpl w:val="E982D7BE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4A7B2647"/>
    <w:multiLevelType w:val="hybridMultilevel"/>
    <w:tmpl w:val="3F54C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234DF"/>
    <w:multiLevelType w:val="multilevel"/>
    <w:tmpl w:val="FDE8629E"/>
    <w:styleLink w:val="WWNum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CA468D1"/>
    <w:multiLevelType w:val="hybridMultilevel"/>
    <w:tmpl w:val="B4EC66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D1562"/>
    <w:multiLevelType w:val="hybridMultilevel"/>
    <w:tmpl w:val="05061684"/>
    <w:lvl w:ilvl="0" w:tplc="201C2A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353EC"/>
    <w:multiLevelType w:val="hybridMultilevel"/>
    <w:tmpl w:val="B77A4058"/>
    <w:lvl w:ilvl="0" w:tplc="6EEE4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B7B58"/>
    <w:multiLevelType w:val="hybridMultilevel"/>
    <w:tmpl w:val="89C25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C3349"/>
    <w:multiLevelType w:val="multilevel"/>
    <w:tmpl w:val="73BEB6CE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0" w15:restartNumberingAfterBreak="0">
    <w:nsid w:val="667026EC"/>
    <w:multiLevelType w:val="hybridMultilevel"/>
    <w:tmpl w:val="B052E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43EC8"/>
    <w:multiLevelType w:val="hybridMultilevel"/>
    <w:tmpl w:val="EE62D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E5273"/>
    <w:multiLevelType w:val="multilevel"/>
    <w:tmpl w:val="386853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33" w15:restartNumberingAfterBreak="0">
    <w:nsid w:val="6D8856C6"/>
    <w:multiLevelType w:val="hybridMultilevel"/>
    <w:tmpl w:val="68C00FA2"/>
    <w:lvl w:ilvl="0" w:tplc="0EECB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96B1A"/>
    <w:multiLevelType w:val="multilevel"/>
    <w:tmpl w:val="4B7C54DA"/>
    <w:styleLink w:val="WWNum2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35" w15:restartNumberingAfterBreak="0">
    <w:nsid w:val="73D5772C"/>
    <w:multiLevelType w:val="hybridMultilevel"/>
    <w:tmpl w:val="2CB8D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A309B"/>
    <w:multiLevelType w:val="hybridMultilevel"/>
    <w:tmpl w:val="B6128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342C6"/>
    <w:multiLevelType w:val="hybridMultilevel"/>
    <w:tmpl w:val="CE0E8CBC"/>
    <w:lvl w:ilvl="0" w:tplc="FD900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D54BA"/>
    <w:multiLevelType w:val="hybridMultilevel"/>
    <w:tmpl w:val="6BFC1C2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907A70"/>
    <w:multiLevelType w:val="hybridMultilevel"/>
    <w:tmpl w:val="706E9BE2"/>
    <w:lvl w:ilvl="0" w:tplc="A6382CA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B0F45"/>
    <w:multiLevelType w:val="hybridMultilevel"/>
    <w:tmpl w:val="87809C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1124E"/>
    <w:multiLevelType w:val="hybridMultilevel"/>
    <w:tmpl w:val="BA560D74"/>
    <w:lvl w:ilvl="0" w:tplc="29F025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94187">
    <w:abstractNumId w:val="2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sz w:val="24"/>
          <w:szCs w:val="24"/>
        </w:rPr>
      </w:lvl>
    </w:lvlOverride>
  </w:num>
  <w:num w:numId="2" w16cid:durableId="930316139">
    <w:abstractNumId w:val="36"/>
  </w:num>
  <w:num w:numId="3" w16cid:durableId="1378314900">
    <w:abstractNumId w:val="22"/>
  </w:num>
  <w:num w:numId="4" w16cid:durableId="1179541000">
    <w:abstractNumId w:val="29"/>
  </w:num>
  <w:num w:numId="5" w16cid:durableId="2079395402">
    <w:abstractNumId w:val="9"/>
  </w:num>
  <w:num w:numId="6" w16cid:durableId="1617559705">
    <w:abstractNumId w:val="24"/>
  </w:num>
  <w:num w:numId="7" w16cid:durableId="948895796">
    <w:abstractNumId w:val="11"/>
  </w:num>
  <w:num w:numId="8" w16cid:durableId="1080709566">
    <w:abstractNumId w:val="34"/>
  </w:num>
  <w:num w:numId="9" w16cid:durableId="805780839">
    <w:abstractNumId w:val="9"/>
    <w:lvlOverride w:ilvl="0">
      <w:startOverride w:val="1"/>
    </w:lvlOverride>
  </w:num>
  <w:num w:numId="10" w16cid:durableId="1641571149">
    <w:abstractNumId w:val="11"/>
    <w:lvlOverride w:ilvl="0">
      <w:startOverride w:val="1"/>
    </w:lvlOverride>
  </w:num>
  <w:num w:numId="11" w16cid:durableId="1409108065">
    <w:abstractNumId w:val="34"/>
    <w:lvlOverride w:ilvl="0">
      <w:startOverride w:val="1"/>
    </w:lvlOverride>
  </w:num>
  <w:num w:numId="12" w16cid:durableId="1871260679">
    <w:abstractNumId w:val="24"/>
    <w:lvlOverride w:ilvl="0">
      <w:startOverride w:val="1"/>
    </w:lvlOverride>
  </w:num>
  <w:num w:numId="13" w16cid:durableId="1242178743">
    <w:abstractNumId w:val="29"/>
    <w:lvlOverride w:ilvl="0">
      <w:startOverride w:val="1"/>
    </w:lvlOverride>
  </w:num>
  <w:num w:numId="14" w16cid:durableId="643893727">
    <w:abstractNumId w:val="20"/>
  </w:num>
  <w:num w:numId="15" w16cid:durableId="1494181406">
    <w:abstractNumId w:val="32"/>
  </w:num>
  <w:num w:numId="16" w16cid:durableId="1814833277">
    <w:abstractNumId w:val="8"/>
  </w:num>
  <w:num w:numId="17" w16cid:durableId="1311593210">
    <w:abstractNumId w:val="39"/>
  </w:num>
  <w:num w:numId="18" w16cid:durableId="1715348835">
    <w:abstractNumId w:val="41"/>
  </w:num>
  <w:num w:numId="19" w16cid:durableId="1343429988">
    <w:abstractNumId w:val="15"/>
  </w:num>
  <w:num w:numId="20" w16cid:durableId="729309218">
    <w:abstractNumId w:val="19"/>
  </w:num>
  <w:num w:numId="21" w16cid:durableId="1376545156">
    <w:abstractNumId w:val="23"/>
  </w:num>
  <w:num w:numId="22" w16cid:durableId="423385321">
    <w:abstractNumId w:val="12"/>
  </w:num>
  <w:num w:numId="23" w16cid:durableId="218247651">
    <w:abstractNumId w:val="1"/>
  </w:num>
  <w:num w:numId="24" w16cid:durableId="201209247">
    <w:abstractNumId w:val="18"/>
  </w:num>
  <w:num w:numId="25" w16cid:durableId="238831219">
    <w:abstractNumId w:val="40"/>
  </w:num>
  <w:num w:numId="26" w16cid:durableId="1551721167">
    <w:abstractNumId w:val="25"/>
  </w:num>
  <w:num w:numId="27" w16cid:durableId="1499465144">
    <w:abstractNumId w:val="10"/>
  </w:num>
  <w:num w:numId="28" w16cid:durableId="134034707">
    <w:abstractNumId w:val="28"/>
  </w:num>
  <w:num w:numId="29" w16cid:durableId="1293750368">
    <w:abstractNumId w:val="35"/>
  </w:num>
  <w:num w:numId="30" w16cid:durableId="464201457">
    <w:abstractNumId w:val="6"/>
  </w:num>
  <w:num w:numId="31" w16cid:durableId="105120834">
    <w:abstractNumId w:val="0"/>
  </w:num>
  <w:num w:numId="32" w16cid:durableId="486937464">
    <w:abstractNumId w:val="3"/>
  </w:num>
  <w:num w:numId="33" w16cid:durableId="1421877306">
    <w:abstractNumId w:val="7"/>
  </w:num>
  <w:num w:numId="34" w16cid:durableId="1443918892">
    <w:abstractNumId w:val="2"/>
  </w:num>
  <w:num w:numId="35" w16cid:durableId="1662849339">
    <w:abstractNumId w:val="13"/>
  </w:num>
  <w:num w:numId="36" w16cid:durableId="970287399">
    <w:abstractNumId w:val="21"/>
  </w:num>
  <w:num w:numId="37" w16cid:durableId="417101412">
    <w:abstractNumId w:val="14"/>
  </w:num>
  <w:num w:numId="38" w16cid:durableId="145318091">
    <w:abstractNumId w:val="4"/>
  </w:num>
  <w:num w:numId="39" w16cid:durableId="621887185">
    <w:abstractNumId w:val="5"/>
  </w:num>
  <w:num w:numId="40" w16cid:durableId="181826789">
    <w:abstractNumId w:val="26"/>
  </w:num>
  <w:num w:numId="41" w16cid:durableId="726688116">
    <w:abstractNumId w:val="37"/>
  </w:num>
  <w:num w:numId="42" w16cid:durableId="1195189566">
    <w:abstractNumId w:val="30"/>
  </w:num>
  <w:num w:numId="43" w16cid:durableId="69081515">
    <w:abstractNumId w:val="31"/>
  </w:num>
  <w:num w:numId="44" w16cid:durableId="1590850930">
    <w:abstractNumId w:val="38"/>
  </w:num>
  <w:num w:numId="45" w16cid:durableId="1957563937">
    <w:abstractNumId w:val="16"/>
  </w:num>
  <w:num w:numId="46" w16cid:durableId="761030864">
    <w:abstractNumId w:val="17"/>
  </w:num>
  <w:num w:numId="47" w16cid:durableId="525751116">
    <w:abstractNumId w:val="27"/>
  </w:num>
  <w:num w:numId="48" w16cid:durableId="160472789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3A"/>
    <w:rsid w:val="00004ABA"/>
    <w:rsid w:val="00031E71"/>
    <w:rsid w:val="00044CB4"/>
    <w:rsid w:val="0004644D"/>
    <w:rsid w:val="0005223D"/>
    <w:rsid w:val="0005792D"/>
    <w:rsid w:val="00081B9B"/>
    <w:rsid w:val="000829B3"/>
    <w:rsid w:val="000C3541"/>
    <w:rsid w:val="000C7BED"/>
    <w:rsid w:val="000F0FA8"/>
    <w:rsid w:val="000F202F"/>
    <w:rsid w:val="001017DA"/>
    <w:rsid w:val="001357A1"/>
    <w:rsid w:val="00151512"/>
    <w:rsid w:val="00162BDB"/>
    <w:rsid w:val="00182D24"/>
    <w:rsid w:val="00183EE9"/>
    <w:rsid w:val="00197017"/>
    <w:rsid w:val="0019724C"/>
    <w:rsid w:val="001A6F47"/>
    <w:rsid w:val="001D11B0"/>
    <w:rsid w:val="001E0775"/>
    <w:rsid w:val="002155D4"/>
    <w:rsid w:val="0022154E"/>
    <w:rsid w:val="00224DD7"/>
    <w:rsid w:val="00262582"/>
    <w:rsid w:val="002733C5"/>
    <w:rsid w:val="002761F1"/>
    <w:rsid w:val="00286165"/>
    <w:rsid w:val="00297915"/>
    <w:rsid w:val="002A265D"/>
    <w:rsid w:val="002A63AC"/>
    <w:rsid w:val="002B78F5"/>
    <w:rsid w:val="002C0E96"/>
    <w:rsid w:val="002D10F7"/>
    <w:rsid w:val="002E6122"/>
    <w:rsid w:val="002E656B"/>
    <w:rsid w:val="003406EF"/>
    <w:rsid w:val="00340D09"/>
    <w:rsid w:val="00371E20"/>
    <w:rsid w:val="00372616"/>
    <w:rsid w:val="00393F5B"/>
    <w:rsid w:val="003B222D"/>
    <w:rsid w:val="003B48DC"/>
    <w:rsid w:val="003B78D4"/>
    <w:rsid w:val="003C015A"/>
    <w:rsid w:val="003C31E1"/>
    <w:rsid w:val="003C52EB"/>
    <w:rsid w:val="003E07AF"/>
    <w:rsid w:val="004208ED"/>
    <w:rsid w:val="00424A3A"/>
    <w:rsid w:val="00430E73"/>
    <w:rsid w:val="00443F71"/>
    <w:rsid w:val="0047594C"/>
    <w:rsid w:val="0049006B"/>
    <w:rsid w:val="004B1196"/>
    <w:rsid w:val="004D4184"/>
    <w:rsid w:val="00562249"/>
    <w:rsid w:val="00580FE9"/>
    <w:rsid w:val="005A17A7"/>
    <w:rsid w:val="005B7870"/>
    <w:rsid w:val="005C09A6"/>
    <w:rsid w:val="005C69B0"/>
    <w:rsid w:val="005D0D60"/>
    <w:rsid w:val="00616AA4"/>
    <w:rsid w:val="006346EC"/>
    <w:rsid w:val="006450CD"/>
    <w:rsid w:val="00645D0E"/>
    <w:rsid w:val="006636D9"/>
    <w:rsid w:val="00670E88"/>
    <w:rsid w:val="00684838"/>
    <w:rsid w:val="006A1B62"/>
    <w:rsid w:val="006A789F"/>
    <w:rsid w:val="006B7C20"/>
    <w:rsid w:val="006E27A2"/>
    <w:rsid w:val="006F404B"/>
    <w:rsid w:val="006F4ABF"/>
    <w:rsid w:val="0070343B"/>
    <w:rsid w:val="00713E18"/>
    <w:rsid w:val="0077422C"/>
    <w:rsid w:val="0079085F"/>
    <w:rsid w:val="00790E66"/>
    <w:rsid w:val="00794B27"/>
    <w:rsid w:val="007A66AF"/>
    <w:rsid w:val="007F1713"/>
    <w:rsid w:val="007F54A4"/>
    <w:rsid w:val="00855CC2"/>
    <w:rsid w:val="008736B7"/>
    <w:rsid w:val="00882E1C"/>
    <w:rsid w:val="00886914"/>
    <w:rsid w:val="008A2194"/>
    <w:rsid w:val="008B1F51"/>
    <w:rsid w:val="008C1486"/>
    <w:rsid w:val="008C383A"/>
    <w:rsid w:val="008D0930"/>
    <w:rsid w:val="008D51D9"/>
    <w:rsid w:val="008E09B2"/>
    <w:rsid w:val="008E5BEC"/>
    <w:rsid w:val="00902C17"/>
    <w:rsid w:val="00932E60"/>
    <w:rsid w:val="00937520"/>
    <w:rsid w:val="00957466"/>
    <w:rsid w:val="009619FE"/>
    <w:rsid w:val="00977088"/>
    <w:rsid w:val="00981577"/>
    <w:rsid w:val="00992E4B"/>
    <w:rsid w:val="00995258"/>
    <w:rsid w:val="009A1F80"/>
    <w:rsid w:val="00A12C41"/>
    <w:rsid w:val="00A24CD5"/>
    <w:rsid w:val="00A26B1B"/>
    <w:rsid w:val="00A27BF3"/>
    <w:rsid w:val="00A31F01"/>
    <w:rsid w:val="00A34447"/>
    <w:rsid w:val="00A37B58"/>
    <w:rsid w:val="00A56159"/>
    <w:rsid w:val="00A87D6C"/>
    <w:rsid w:val="00A92BAC"/>
    <w:rsid w:val="00AB3380"/>
    <w:rsid w:val="00AC5A30"/>
    <w:rsid w:val="00AD0514"/>
    <w:rsid w:val="00AD3506"/>
    <w:rsid w:val="00B324FC"/>
    <w:rsid w:val="00B4209E"/>
    <w:rsid w:val="00B544BB"/>
    <w:rsid w:val="00B54FB8"/>
    <w:rsid w:val="00B96635"/>
    <w:rsid w:val="00BB143F"/>
    <w:rsid w:val="00BB6EBC"/>
    <w:rsid w:val="00BC68F6"/>
    <w:rsid w:val="00BC72E0"/>
    <w:rsid w:val="00BD3111"/>
    <w:rsid w:val="00BE2DEE"/>
    <w:rsid w:val="00BF6488"/>
    <w:rsid w:val="00C03655"/>
    <w:rsid w:val="00C04C01"/>
    <w:rsid w:val="00C17F56"/>
    <w:rsid w:val="00C26E80"/>
    <w:rsid w:val="00C63D50"/>
    <w:rsid w:val="00C844F3"/>
    <w:rsid w:val="00CA06DE"/>
    <w:rsid w:val="00CB2C46"/>
    <w:rsid w:val="00CF0106"/>
    <w:rsid w:val="00CF4706"/>
    <w:rsid w:val="00CF4B32"/>
    <w:rsid w:val="00D020D2"/>
    <w:rsid w:val="00D17663"/>
    <w:rsid w:val="00D26652"/>
    <w:rsid w:val="00D46D60"/>
    <w:rsid w:val="00D56842"/>
    <w:rsid w:val="00D75123"/>
    <w:rsid w:val="00D81251"/>
    <w:rsid w:val="00D8516C"/>
    <w:rsid w:val="00D87B72"/>
    <w:rsid w:val="00D95157"/>
    <w:rsid w:val="00DA6D83"/>
    <w:rsid w:val="00DD2F9B"/>
    <w:rsid w:val="00E1171F"/>
    <w:rsid w:val="00E4462A"/>
    <w:rsid w:val="00E82DAF"/>
    <w:rsid w:val="00E93744"/>
    <w:rsid w:val="00EA7E60"/>
    <w:rsid w:val="00EC36A6"/>
    <w:rsid w:val="00EE6F4A"/>
    <w:rsid w:val="00EF16DB"/>
    <w:rsid w:val="00F24D86"/>
    <w:rsid w:val="00F32327"/>
    <w:rsid w:val="00F41CBC"/>
    <w:rsid w:val="00F44B6C"/>
    <w:rsid w:val="00F47FB3"/>
    <w:rsid w:val="00F95AEA"/>
    <w:rsid w:val="00FA1532"/>
    <w:rsid w:val="00FB326A"/>
    <w:rsid w:val="00FB5CDC"/>
    <w:rsid w:val="00FB7FF9"/>
    <w:rsid w:val="00FD5B54"/>
    <w:rsid w:val="00FD6C61"/>
    <w:rsid w:val="00FE04F8"/>
    <w:rsid w:val="00FF209B"/>
    <w:rsid w:val="00FF41B2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AB61"/>
  <w15:chartTrackingRefBased/>
  <w15:docId w15:val="{6B6197EE-5929-4B00-8A49-C4AAE20B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83A"/>
    <w:pPr>
      <w:spacing w:after="0" w:line="36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383A"/>
    <w:pPr>
      <w:keepNext/>
      <w:keepLines/>
      <w:spacing w:before="240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383A"/>
    <w:pPr>
      <w:keepNext/>
      <w:keepLines/>
      <w:spacing w:before="40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A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24A3A"/>
  </w:style>
  <w:style w:type="paragraph" w:styleId="Stopka">
    <w:name w:val="footer"/>
    <w:basedOn w:val="Normalny"/>
    <w:link w:val="StopkaZnak"/>
    <w:uiPriority w:val="99"/>
    <w:unhideWhenUsed/>
    <w:rsid w:val="00424A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24A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4A3A"/>
    <w:pPr>
      <w:spacing w:after="12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4A3A"/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qFormat/>
    <w:rsid w:val="006F4ABF"/>
    <w:pPr>
      <w:ind w:left="720" w:hanging="284"/>
      <w:contextualSpacing/>
    </w:pPr>
    <w:rPr>
      <w:sz w:val="24"/>
      <w:szCs w:val="24"/>
    </w:rPr>
  </w:style>
  <w:style w:type="paragraph" w:customStyle="1" w:styleId="Standard">
    <w:name w:val="Standard"/>
    <w:rsid w:val="006F4AB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6F4AB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ela-Siatka1">
    <w:name w:val="Tabela - Siatka1"/>
    <w:basedOn w:val="Standardowy"/>
    <w:uiPriority w:val="39"/>
    <w:rsid w:val="006F4ABF"/>
    <w:pPr>
      <w:suppressAutoHyphens/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">
    <w:name w:val="WWNum22"/>
    <w:basedOn w:val="Bezlisty"/>
    <w:rsid w:val="006F4ABF"/>
    <w:pPr>
      <w:numPr>
        <w:numId w:val="3"/>
      </w:numPr>
    </w:pPr>
  </w:style>
  <w:style w:type="paragraph" w:styleId="Bezodstpw">
    <w:name w:val="No Spacing"/>
    <w:qFormat/>
    <w:rsid w:val="00882E1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numbering" w:customStyle="1" w:styleId="WWNum18">
    <w:name w:val="WWNum18"/>
    <w:basedOn w:val="Bezlisty"/>
    <w:rsid w:val="00882E1C"/>
    <w:pPr>
      <w:numPr>
        <w:numId w:val="4"/>
      </w:numPr>
    </w:pPr>
  </w:style>
  <w:style w:type="numbering" w:customStyle="1" w:styleId="WWNum19">
    <w:name w:val="WWNum19"/>
    <w:basedOn w:val="Bezlisty"/>
    <w:rsid w:val="00882E1C"/>
    <w:pPr>
      <w:numPr>
        <w:numId w:val="5"/>
      </w:numPr>
    </w:pPr>
  </w:style>
  <w:style w:type="numbering" w:customStyle="1" w:styleId="WWNum25">
    <w:name w:val="WWNum25"/>
    <w:basedOn w:val="Bezlisty"/>
    <w:rsid w:val="00882E1C"/>
    <w:pPr>
      <w:numPr>
        <w:numId w:val="6"/>
      </w:numPr>
    </w:pPr>
  </w:style>
  <w:style w:type="numbering" w:customStyle="1" w:styleId="WWNum26">
    <w:name w:val="WWNum26"/>
    <w:basedOn w:val="Bezlisty"/>
    <w:rsid w:val="00882E1C"/>
    <w:pPr>
      <w:numPr>
        <w:numId w:val="7"/>
      </w:numPr>
    </w:pPr>
  </w:style>
  <w:style w:type="numbering" w:customStyle="1" w:styleId="WWNum27">
    <w:name w:val="WWNum27"/>
    <w:basedOn w:val="Bezlisty"/>
    <w:rsid w:val="00882E1C"/>
    <w:pPr>
      <w:numPr>
        <w:numId w:val="8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8C383A"/>
    <w:rPr>
      <w:rFonts w:ascii="Arial" w:eastAsiaTheme="majorEastAsia" w:hAnsi="Arial" w:cstheme="majorBidi"/>
      <w:kern w:val="0"/>
      <w:sz w:val="24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C383A"/>
    <w:rPr>
      <w:rFonts w:ascii="Arial" w:eastAsiaTheme="majorEastAsia" w:hAnsi="Arial" w:cstheme="majorBidi"/>
      <w:kern w:val="0"/>
      <w:sz w:val="24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1D8A-7753-4300-80BD-922F8558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3078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 w projekcie</vt:lpstr>
    </vt:vector>
  </TitlesOfParts>
  <Company/>
  <LinksUpToDate>false</LinksUpToDate>
  <CharactersWithSpaces>21503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projekcie</dc:title>
  <dc:subject/>
  <dc:creator>Iwona Kędziera</dc:creator>
  <cp:keywords/>
  <dc:description/>
  <cp:lastModifiedBy>Gops Drelów</cp:lastModifiedBy>
  <cp:revision>30</cp:revision>
  <cp:lastPrinted>2025-05-19T11:52:00Z</cp:lastPrinted>
  <dcterms:created xsi:type="dcterms:W3CDTF">2026-03-05T07:18:00Z</dcterms:created>
  <dcterms:modified xsi:type="dcterms:W3CDTF">2026-04-17T09:23:00Z</dcterms:modified>
</cp:coreProperties>
</file>