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59" w:rsidRPr="00344B59" w:rsidRDefault="00344B59" w:rsidP="00344B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B59">
        <w:rPr>
          <w:rFonts w:ascii="Times New Roman" w:hAnsi="Times New Roman" w:cs="Times New Roman"/>
          <w:b/>
          <w:sz w:val="28"/>
          <w:szCs w:val="28"/>
        </w:rPr>
        <w:t>Ogłoszenie</w:t>
      </w:r>
    </w:p>
    <w:p w:rsidR="00344B59" w:rsidRPr="00344B59" w:rsidRDefault="00344B59" w:rsidP="00344B5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wynikach konkursu ofert dla organizacji pozarządowych i innych podmiotów wymienionych w art. 3 ust. 3 ustawy z dnia 24 kwietnia 2003 r. o działalności pożytku publicznego i o wolontariacie na wspieranie realizacji zadań publicznych w gminie Drelów </w:t>
      </w:r>
      <w:r>
        <w:rPr>
          <w:rFonts w:ascii="Times New Roman" w:hAnsi="Times New Roman" w:cs="Times New Roman"/>
          <w:sz w:val="24"/>
          <w:szCs w:val="24"/>
        </w:rPr>
        <w:br/>
        <w:t>w 2026 roku z dnia 27 stycznia 2026 r.</w:t>
      </w:r>
    </w:p>
    <w:p w:rsidR="00344B59" w:rsidRDefault="00344B59"/>
    <w:p w:rsidR="00344B59" w:rsidRDefault="00344B59"/>
    <w:tbl>
      <w:tblPr>
        <w:tblW w:w="8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0"/>
        <w:gridCol w:w="2805"/>
        <w:gridCol w:w="2746"/>
        <w:gridCol w:w="2047"/>
      </w:tblGrid>
      <w:tr w:rsidR="00344B59" w:rsidRPr="00344B59" w:rsidTr="00344B59">
        <w:trPr>
          <w:trHeight w:val="705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9" w:rsidRPr="00344B59" w:rsidRDefault="00344B59" w:rsidP="00344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4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9" w:rsidRPr="00344B59" w:rsidRDefault="00344B59" w:rsidP="00DD0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4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9" w:rsidRPr="00344B59" w:rsidRDefault="00344B59" w:rsidP="00DD0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4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Nazwa </w:t>
            </w:r>
            <w:r w:rsidRPr="00D81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9" w:rsidRPr="00344B59" w:rsidRDefault="00344B59" w:rsidP="00DD0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81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Wysokość przyznanych środków publicznych</w:t>
            </w:r>
          </w:p>
        </w:tc>
      </w:tr>
      <w:tr w:rsidR="00344B59" w:rsidRPr="00344B59" w:rsidTr="00D81170">
        <w:trPr>
          <w:trHeight w:val="1135"/>
          <w:jc w:val="center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9" w:rsidRPr="00344B59" w:rsidRDefault="00344B59" w:rsidP="00344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44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9" w:rsidRPr="00344B59" w:rsidRDefault="00344B59" w:rsidP="00D8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44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Klub Sportowy Drelów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9" w:rsidRPr="00344B59" w:rsidRDefault="00344B59" w:rsidP="00D8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Upowszechnianie kultury </w:t>
            </w:r>
            <w:r w:rsidRPr="00344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fizycznej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sportu</w:t>
            </w:r>
          </w:p>
        </w:tc>
        <w:tc>
          <w:tcPr>
            <w:tcW w:w="2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9" w:rsidRPr="00344B59" w:rsidRDefault="00344B59" w:rsidP="00D8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gramStart"/>
            <w:r w:rsidRPr="00344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  <w:proofErr w:type="gramEnd"/>
          </w:p>
        </w:tc>
      </w:tr>
    </w:tbl>
    <w:p w:rsidR="00344B59" w:rsidRDefault="00344B59"/>
    <w:p w:rsidR="009664BD" w:rsidRDefault="009664BD"/>
    <w:p w:rsidR="009664BD" w:rsidRDefault="009664BD"/>
    <w:p w:rsidR="009664BD" w:rsidRDefault="009664BD"/>
    <w:p w:rsidR="009664BD" w:rsidRDefault="009664BD" w:rsidP="009664B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Przewodniczący Komisji</w:t>
      </w:r>
    </w:p>
    <w:p w:rsidR="009664BD" w:rsidRDefault="009664BD" w:rsidP="009664B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</w:p>
    <w:p w:rsidR="009664BD" w:rsidRPr="009664BD" w:rsidRDefault="009664BD" w:rsidP="009664B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Wiesława Zaremba</w:t>
      </w:r>
    </w:p>
    <w:sectPr w:rsidR="009664BD" w:rsidRPr="009664BD" w:rsidSect="00D81170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44B59"/>
    <w:rsid w:val="00197D6C"/>
    <w:rsid w:val="0031745E"/>
    <w:rsid w:val="00344B59"/>
    <w:rsid w:val="00710D92"/>
    <w:rsid w:val="009664BD"/>
    <w:rsid w:val="00C75055"/>
    <w:rsid w:val="00C90671"/>
    <w:rsid w:val="00D81170"/>
    <w:rsid w:val="00DD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Abramowicz</dc:creator>
  <cp:lastModifiedBy>Urszula Abramowicz</cp:lastModifiedBy>
  <cp:revision>5</cp:revision>
  <cp:lastPrinted>2026-02-24T10:44:00Z</cp:lastPrinted>
  <dcterms:created xsi:type="dcterms:W3CDTF">2026-02-24T10:35:00Z</dcterms:created>
  <dcterms:modified xsi:type="dcterms:W3CDTF">2026-02-24T12:35:00Z</dcterms:modified>
</cp:coreProperties>
</file>