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79" w:rsidRPr="007C1C01" w:rsidRDefault="00691579" w:rsidP="0069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1579" w:rsidRPr="007C1C01" w:rsidRDefault="00150EC2" w:rsidP="0069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sz w:val="24"/>
          <w:szCs w:val="24"/>
        </w:rPr>
        <w:t>Projekt</w:t>
      </w:r>
      <w:r w:rsidRPr="007C1C0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Rocznego p</w:t>
      </w:r>
      <w:r w:rsidR="00691579" w:rsidRPr="007C1C01">
        <w:rPr>
          <w:rFonts w:ascii="Times New Roman" w:hAnsi="Times New Roman" w:cs="Times New Roman"/>
          <w:b/>
          <w:bCs/>
        </w:rPr>
        <w:t>rogram</w:t>
      </w:r>
      <w:r>
        <w:rPr>
          <w:rFonts w:ascii="Times New Roman" w:hAnsi="Times New Roman" w:cs="Times New Roman"/>
          <w:b/>
          <w:bCs/>
        </w:rPr>
        <w:t>u</w:t>
      </w:r>
    </w:p>
    <w:p w:rsidR="00642E82" w:rsidRPr="007C1C01" w:rsidRDefault="00691579" w:rsidP="0069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t>współpracy Gminy Drelów z organizacjami pozarządowymi oraz podmiotami,</w:t>
      </w:r>
    </w:p>
    <w:p w:rsidR="00642E82" w:rsidRPr="007C1C01" w:rsidRDefault="00691579" w:rsidP="0069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t xml:space="preserve"> o których mowa w art. 3 ust. 3 ustawy o działalności pożytku publicznego</w:t>
      </w:r>
    </w:p>
    <w:p w:rsidR="00691579" w:rsidRPr="007C1C01" w:rsidRDefault="006A2A08" w:rsidP="0069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t xml:space="preserve"> i o wolontariacie</w:t>
      </w:r>
      <w:r w:rsidR="00150EC2">
        <w:rPr>
          <w:rFonts w:ascii="Times New Roman" w:hAnsi="Times New Roman" w:cs="Times New Roman"/>
          <w:b/>
          <w:bCs/>
        </w:rPr>
        <w:t>,</w:t>
      </w:r>
      <w:r w:rsidRPr="007C1C01">
        <w:rPr>
          <w:rFonts w:ascii="Times New Roman" w:hAnsi="Times New Roman" w:cs="Times New Roman"/>
          <w:b/>
          <w:bCs/>
        </w:rPr>
        <w:t xml:space="preserve"> na rok 20</w:t>
      </w:r>
      <w:r w:rsidR="00F02BDC">
        <w:rPr>
          <w:rFonts w:ascii="Times New Roman" w:hAnsi="Times New Roman" w:cs="Times New Roman"/>
          <w:b/>
          <w:bCs/>
        </w:rPr>
        <w:t>2</w:t>
      </w:r>
      <w:r w:rsidR="00186A4D">
        <w:rPr>
          <w:rFonts w:ascii="Times New Roman" w:hAnsi="Times New Roman" w:cs="Times New Roman"/>
          <w:b/>
          <w:bCs/>
        </w:rPr>
        <w:t>3</w:t>
      </w:r>
      <w:r w:rsidR="00691579" w:rsidRPr="007C1C01">
        <w:rPr>
          <w:rFonts w:ascii="Times New Roman" w:hAnsi="Times New Roman" w:cs="Times New Roman"/>
          <w:b/>
          <w:bCs/>
        </w:rPr>
        <w:t>.</w:t>
      </w:r>
    </w:p>
    <w:p w:rsidR="00691579" w:rsidRPr="007C1C01" w:rsidRDefault="00691579" w:rsidP="0069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1579" w:rsidRPr="007C1C01" w:rsidRDefault="00691579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t>Rozdział 1.</w:t>
      </w:r>
    </w:p>
    <w:p w:rsidR="00691579" w:rsidRPr="007C1C01" w:rsidRDefault="00691579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t>Postanowienia ogólne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  <w:b/>
          <w:bCs/>
        </w:rPr>
        <w:t xml:space="preserve">§ 1. </w:t>
      </w:r>
      <w:r w:rsidRPr="007C1C01">
        <w:rPr>
          <w:rFonts w:ascii="Times New Roman" w:hAnsi="Times New Roman" w:cs="Times New Roman"/>
        </w:rPr>
        <w:t>Ilekroć w niniejszym</w:t>
      </w:r>
      <w:r w:rsidR="00150EC2">
        <w:rPr>
          <w:rFonts w:ascii="Times New Roman" w:hAnsi="Times New Roman" w:cs="Times New Roman"/>
        </w:rPr>
        <w:t xml:space="preserve"> Rocznym p</w:t>
      </w:r>
      <w:r w:rsidRPr="007C1C01">
        <w:rPr>
          <w:rFonts w:ascii="Times New Roman" w:hAnsi="Times New Roman" w:cs="Times New Roman"/>
        </w:rPr>
        <w:t>rogramie współpracy Gminy Drelów z organizacjami pozarządowymi oraz</w:t>
      </w:r>
      <w:r w:rsidR="00150EC2">
        <w:rPr>
          <w:rFonts w:ascii="Times New Roman" w:hAnsi="Times New Roman" w:cs="Times New Roman"/>
        </w:rPr>
        <w:t xml:space="preserve"> </w:t>
      </w:r>
      <w:r w:rsidRPr="007C1C01">
        <w:rPr>
          <w:rFonts w:ascii="Times New Roman" w:hAnsi="Times New Roman" w:cs="Times New Roman"/>
        </w:rPr>
        <w:t>podmiotami, o których mowa w art. 3 ust. 3 ustawy o działalności poż</w:t>
      </w:r>
      <w:r w:rsidR="00642E82" w:rsidRPr="007C1C01">
        <w:rPr>
          <w:rFonts w:ascii="Times New Roman" w:hAnsi="Times New Roman" w:cs="Times New Roman"/>
        </w:rPr>
        <w:t xml:space="preserve">ytku publicznego i o </w:t>
      </w:r>
      <w:r w:rsidRPr="007C1C01">
        <w:rPr>
          <w:rFonts w:ascii="Times New Roman" w:hAnsi="Times New Roman" w:cs="Times New Roman"/>
        </w:rPr>
        <w:t>wolontariacie</w:t>
      </w:r>
      <w:r w:rsidR="00150EC2">
        <w:rPr>
          <w:rFonts w:ascii="Times New Roman" w:hAnsi="Times New Roman" w:cs="Times New Roman"/>
        </w:rPr>
        <w:t>,</w:t>
      </w:r>
      <w:r w:rsidRPr="007C1C01">
        <w:rPr>
          <w:rFonts w:ascii="Times New Roman" w:hAnsi="Times New Roman" w:cs="Times New Roman"/>
        </w:rPr>
        <w:t xml:space="preserve"> na rok</w:t>
      </w:r>
      <w:r w:rsidR="00642E82" w:rsidRPr="007C1C01">
        <w:rPr>
          <w:rFonts w:ascii="Times New Roman" w:hAnsi="Times New Roman" w:cs="Times New Roman"/>
        </w:rPr>
        <w:t xml:space="preserve"> </w:t>
      </w:r>
      <w:r w:rsidR="006A2A08" w:rsidRPr="007C1C01">
        <w:rPr>
          <w:rFonts w:ascii="Times New Roman" w:hAnsi="Times New Roman" w:cs="Times New Roman"/>
        </w:rPr>
        <w:t>20</w:t>
      </w:r>
      <w:r w:rsidR="007C1C01">
        <w:rPr>
          <w:rFonts w:ascii="Times New Roman" w:hAnsi="Times New Roman" w:cs="Times New Roman"/>
        </w:rPr>
        <w:t>2</w:t>
      </w:r>
      <w:r w:rsidR="00186A4D">
        <w:rPr>
          <w:rFonts w:ascii="Times New Roman" w:hAnsi="Times New Roman" w:cs="Times New Roman"/>
        </w:rPr>
        <w:t>3</w:t>
      </w:r>
      <w:r w:rsidRPr="007C1C01">
        <w:rPr>
          <w:rFonts w:ascii="Times New Roman" w:hAnsi="Times New Roman" w:cs="Times New Roman"/>
        </w:rPr>
        <w:t>, mówi się o:</w:t>
      </w:r>
    </w:p>
    <w:p w:rsidR="00691579" w:rsidRPr="007C1C01" w:rsidRDefault="004D108C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1</w:t>
      </w:r>
      <w:r w:rsidR="00691579" w:rsidRPr="007C1C01">
        <w:rPr>
          <w:rFonts w:ascii="Times New Roman" w:hAnsi="Times New Roman" w:cs="Times New Roman"/>
        </w:rPr>
        <w:t>) konkursie – należy przez to rozumieć otwarty konkurs ofert, o którym mowa w art. 11 ust. 2 i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art. 13 ustawy;</w:t>
      </w:r>
    </w:p>
    <w:p w:rsidR="00691579" w:rsidRPr="007C1C01" w:rsidRDefault="004D108C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2</w:t>
      </w:r>
      <w:r w:rsidR="00691579" w:rsidRPr="007C1C01">
        <w:rPr>
          <w:rFonts w:ascii="Times New Roman" w:hAnsi="Times New Roman" w:cs="Times New Roman"/>
        </w:rPr>
        <w:t>) organizacji – należy przez to rozumieć organizacje pozarządowe i podmioty wymienione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w art. 3 ust. 3 ustawy;</w:t>
      </w:r>
    </w:p>
    <w:p w:rsidR="00691579" w:rsidRPr="007C1C01" w:rsidRDefault="004D108C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3</w:t>
      </w:r>
      <w:r w:rsidR="00691579" w:rsidRPr="007C1C01">
        <w:rPr>
          <w:rFonts w:ascii="Times New Roman" w:hAnsi="Times New Roman" w:cs="Times New Roman"/>
        </w:rPr>
        <w:t>) Wójcie – należy przez to rozumieć Wójta Gminy Drelów;</w:t>
      </w:r>
    </w:p>
    <w:p w:rsidR="00691579" w:rsidRPr="007C1C01" w:rsidRDefault="004D108C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4</w:t>
      </w:r>
      <w:r w:rsidR="003121F1">
        <w:rPr>
          <w:rFonts w:ascii="Times New Roman" w:hAnsi="Times New Roman" w:cs="Times New Roman"/>
        </w:rPr>
        <w:t>) P</w:t>
      </w:r>
      <w:r w:rsidR="00691579" w:rsidRPr="007C1C01">
        <w:rPr>
          <w:rFonts w:ascii="Times New Roman" w:hAnsi="Times New Roman" w:cs="Times New Roman"/>
        </w:rPr>
        <w:t xml:space="preserve">rogramie – należy przez to rozumieć </w:t>
      </w:r>
      <w:r w:rsidR="00150EC2">
        <w:rPr>
          <w:rFonts w:ascii="Times New Roman" w:hAnsi="Times New Roman" w:cs="Times New Roman"/>
        </w:rPr>
        <w:t>Roczny p</w:t>
      </w:r>
      <w:r w:rsidR="00691579" w:rsidRPr="007C1C01">
        <w:rPr>
          <w:rFonts w:ascii="Times New Roman" w:hAnsi="Times New Roman" w:cs="Times New Roman"/>
        </w:rPr>
        <w:t>rogram współpracy Gminy Drelów z organizacjami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pozarządowymi oraz z podmiotami, o których mowa w art. 3 ust. 3 ustawy o działalności pożytku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publiczne</w:t>
      </w:r>
      <w:r w:rsidR="006A2A08" w:rsidRPr="007C1C01">
        <w:rPr>
          <w:rFonts w:ascii="Times New Roman" w:hAnsi="Times New Roman" w:cs="Times New Roman"/>
        </w:rPr>
        <w:t>go i o wolontariacie</w:t>
      </w:r>
      <w:r w:rsidR="00150EC2">
        <w:rPr>
          <w:rFonts w:ascii="Times New Roman" w:hAnsi="Times New Roman" w:cs="Times New Roman"/>
        </w:rPr>
        <w:t>,</w:t>
      </w:r>
      <w:r w:rsidR="006A2A08" w:rsidRPr="007C1C01">
        <w:rPr>
          <w:rFonts w:ascii="Times New Roman" w:hAnsi="Times New Roman" w:cs="Times New Roman"/>
        </w:rPr>
        <w:t xml:space="preserve"> na rok 20</w:t>
      </w:r>
      <w:r w:rsidR="00A166EA">
        <w:rPr>
          <w:rFonts w:ascii="Times New Roman" w:hAnsi="Times New Roman" w:cs="Times New Roman"/>
        </w:rPr>
        <w:t>2</w:t>
      </w:r>
      <w:r w:rsidR="00B1204F">
        <w:rPr>
          <w:rFonts w:ascii="Times New Roman" w:hAnsi="Times New Roman" w:cs="Times New Roman"/>
        </w:rPr>
        <w:t>3</w:t>
      </w:r>
      <w:r w:rsidRPr="007C1C01">
        <w:rPr>
          <w:rFonts w:ascii="Times New Roman" w:hAnsi="Times New Roman" w:cs="Times New Roman"/>
        </w:rPr>
        <w:t>;</w:t>
      </w:r>
    </w:p>
    <w:p w:rsidR="00691579" w:rsidRPr="007C1C01" w:rsidRDefault="004D108C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5</w:t>
      </w:r>
      <w:r w:rsidR="00691579" w:rsidRPr="007C1C01">
        <w:rPr>
          <w:rFonts w:ascii="Times New Roman" w:hAnsi="Times New Roman" w:cs="Times New Roman"/>
        </w:rPr>
        <w:t>) umowie – należy przez to rozumieć umowę na wykonanie zadania publicznego wraz z załącznikami;</w:t>
      </w:r>
    </w:p>
    <w:p w:rsidR="00150EC2" w:rsidRDefault="004D108C" w:rsidP="008D76EA">
      <w:pPr>
        <w:autoSpaceDE w:val="0"/>
        <w:autoSpaceDN w:val="0"/>
        <w:adjustRightInd w:val="0"/>
        <w:spacing w:after="0" w:line="360" w:lineRule="auto"/>
        <w:jc w:val="both"/>
      </w:pPr>
      <w:r w:rsidRPr="007C1C01">
        <w:rPr>
          <w:rFonts w:ascii="Times New Roman" w:hAnsi="Times New Roman" w:cs="Times New Roman"/>
        </w:rPr>
        <w:t>6</w:t>
      </w:r>
      <w:r w:rsidR="00691579" w:rsidRPr="007C1C01">
        <w:rPr>
          <w:rFonts w:ascii="Times New Roman" w:hAnsi="Times New Roman" w:cs="Times New Roman"/>
        </w:rPr>
        <w:t>) ustawie – należy przez to rozumieć ustawę z dnia 24 kwietnia 2003 r. o działalności pożytku publicznego</w:t>
      </w:r>
      <w:r w:rsidR="00046EF5" w:rsidRPr="007C1C01">
        <w:rPr>
          <w:rFonts w:ascii="Times New Roman" w:hAnsi="Times New Roman" w:cs="Times New Roman"/>
        </w:rPr>
        <w:t xml:space="preserve"> </w:t>
      </w:r>
      <w:r w:rsidR="006A2A08" w:rsidRPr="007C1C01">
        <w:rPr>
          <w:rFonts w:ascii="Times New Roman" w:hAnsi="Times New Roman" w:cs="Times New Roman"/>
        </w:rPr>
        <w:t>i o wolontariacie (</w:t>
      </w:r>
      <w:r w:rsidR="00032AE0" w:rsidRPr="00032AE0">
        <w:rPr>
          <w:rFonts w:ascii="Times New Roman" w:hAnsi="Times New Roman" w:cs="Times New Roman"/>
          <w:sz w:val="24"/>
          <w:szCs w:val="24"/>
        </w:rPr>
        <w:t>Dz. U. z 2022 r. poz. 1327, 1265, 1812</w:t>
      </w:r>
      <w:r w:rsidR="00691579" w:rsidRPr="00032AE0">
        <w:rPr>
          <w:rFonts w:ascii="Times New Roman" w:hAnsi="Times New Roman" w:cs="Times New Roman"/>
          <w:sz w:val="24"/>
          <w:szCs w:val="24"/>
        </w:rPr>
        <w:t>.);</w:t>
      </w:r>
      <w:r w:rsidR="00150EC2" w:rsidRPr="00150EC2">
        <w:t xml:space="preserve"> </w:t>
      </w:r>
    </w:p>
    <w:p w:rsidR="00691579" w:rsidRPr="007C1C01" w:rsidRDefault="004D108C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7</w:t>
      </w:r>
      <w:r w:rsidR="00691579" w:rsidRPr="007C1C01">
        <w:rPr>
          <w:rFonts w:ascii="Times New Roman" w:hAnsi="Times New Roman" w:cs="Times New Roman"/>
        </w:rPr>
        <w:t>) zadaniu – należy przez to rozumieć zadanie publiczne wymienione w Programie, zlecane przez Gminę.</w:t>
      </w:r>
    </w:p>
    <w:p w:rsidR="00691579" w:rsidRPr="007C1C01" w:rsidRDefault="00691579" w:rsidP="0069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1579" w:rsidRPr="007C1C01" w:rsidRDefault="00691579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t>Rozdział 2.</w:t>
      </w:r>
    </w:p>
    <w:p w:rsidR="00691579" w:rsidRPr="007C1C01" w:rsidRDefault="00691579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t>Cel główny i cele szczegółowe współpracy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  <w:b/>
          <w:bCs/>
        </w:rPr>
        <w:t xml:space="preserve">§ 2. </w:t>
      </w:r>
      <w:r w:rsidRPr="007C1C01">
        <w:rPr>
          <w:rFonts w:ascii="Times New Roman" w:hAnsi="Times New Roman" w:cs="Times New Roman"/>
        </w:rPr>
        <w:t>1. Celem głównym Programu jest rozwijanie współpracy Gminy z organizacjami.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2. Cel główny jest realizowany poprzez realizację następujących celów szczegółowych: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 xml:space="preserve">1) wzrost ilości </w:t>
      </w:r>
      <w:proofErr w:type="spellStart"/>
      <w:r w:rsidRPr="007C1C01">
        <w:rPr>
          <w:rFonts w:ascii="Times New Roman" w:hAnsi="Times New Roman" w:cs="Times New Roman"/>
        </w:rPr>
        <w:t>partnerstw</w:t>
      </w:r>
      <w:proofErr w:type="spellEnd"/>
      <w:r w:rsidRPr="007C1C01">
        <w:rPr>
          <w:rFonts w:ascii="Times New Roman" w:hAnsi="Times New Roman" w:cs="Times New Roman"/>
        </w:rPr>
        <w:t xml:space="preserve"> lokalnych i projektów partnerskich realizowanych w Gminie;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2) tworzenie warunków do prezentacji dorobku organizacji i promowania ich osiągnięć;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3) tworzenie warunków do prowadzenia nowatorskich i efektywnych działań na rzecz mieszkańców;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4) wzmocnienie zaangażowania organizacji w proces tworzenia i realizacji polityk publicznych oraz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podejmowania decyzji;</w:t>
      </w:r>
    </w:p>
    <w:p w:rsidR="00691579" w:rsidRPr="007C1C01" w:rsidRDefault="004D108C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5</w:t>
      </w:r>
      <w:r w:rsidR="00691579" w:rsidRPr="007C1C01">
        <w:rPr>
          <w:rFonts w:ascii="Times New Roman" w:hAnsi="Times New Roman" w:cs="Times New Roman"/>
        </w:rPr>
        <w:t>) zwiększenie aktywności organizacji w wykorzystaniu środków pozabudżetowych na rzecz mieszkańców.</w:t>
      </w:r>
    </w:p>
    <w:p w:rsidR="00691579" w:rsidRPr="007C1C01" w:rsidRDefault="00691579" w:rsidP="00642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91579" w:rsidRPr="007C1C01" w:rsidRDefault="00691579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t>Rozdział 3.</w:t>
      </w:r>
    </w:p>
    <w:p w:rsidR="00691579" w:rsidRPr="007C1C01" w:rsidRDefault="00691579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lastRenderedPageBreak/>
        <w:t>Zasady współpracy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  <w:b/>
          <w:bCs/>
        </w:rPr>
        <w:t xml:space="preserve">§ 3. </w:t>
      </w:r>
      <w:r w:rsidRPr="007C1C01">
        <w:rPr>
          <w:rFonts w:ascii="Times New Roman" w:hAnsi="Times New Roman" w:cs="Times New Roman"/>
        </w:rPr>
        <w:t>Współpraca Gminy z organizacjami odbywa się na zasadach pomocniczości, partnerstwa,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suwerenności stron, efektywności, uczciwej konkurencji i jawności oraz ścisłego współdziałania przy realizacji zadań ustawowych.</w:t>
      </w:r>
    </w:p>
    <w:p w:rsidR="00691579" w:rsidRPr="007C1C01" w:rsidRDefault="00691579" w:rsidP="00642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42E82" w:rsidRPr="007C1C01" w:rsidRDefault="00642E82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91579" w:rsidRPr="007C1C01" w:rsidRDefault="00691579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t>Rozdział 4.</w:t>
      </w:r>
    </w:p>
    <w:p w:rsidR="00691579" w:rsidRPr="007C1C01" w:rsidRDefault="00691579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t>Formy współpracy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  <w:b/>
          <w:bCs/>
        </w:rPr>
        <w:t xml:space="preserve">§ 4. </w:t>
      </w:r>
      <w:r w:rsidRPr="007C1C01">
        <w:rPr>
          <w:rFonts w:ascii="Times New Roman" w:hAnsi="Times New Roman" w:cs="Times New Roman"/>
        </w:rPr>
        <w:t>Współpraca Gminy z organizacjami może odbywać się w formach: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1) zlecania organizacjom realizacji zadań publicznych na zasadach określonych w ustawie;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2) wzajemnego informowania się o planowanych kierunkach działalności;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3) konsultowania z organizacjami projektów aktów normatywnych w dziedzinach dotyczących działalności</w:t>
      </w:r>
      <w:r w:rsidR="00642E82" w:rsidRPr="007C1C01">
        <w:rPr>
          <w:rFonts w:ascii="Times New Roman" w:hAnsi="Times New Roman" w:cs="Times New Roman"/>
        </w:rPr>
        <w:t xml:space="preserve"> </w:t>
      </w:r>
      <w:r w:rsidRPr="007C1C01">
        <w:rPr>
          <w:rFonts w:ascii="Times New Roman" w:hAnsi="Times New Roman" w:cs="Times New Roman"/>
        </w:rPr>
        <w:t>statutowej tych organizacji;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4) konsultowania projektów aktów normatywnych dotyczących sfery zadań publicznych;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5) udziału przedstawicieli organizacji w działaniach programowych Gminy;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6) organizowania szkoleń dla organizacji.</w:t>
      </w:r>
    </w:p>
    <w:p w:rsidR="00691579" w:rsidRPr="007C1C01" w:rsidRDefault="00691579" w:rsidP="0069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1579" w:rsidRPr="007C1C01" w:rsidRDefault="00691579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t>Rozdział 5.</w:t>
      </w:r>
    </w:p>
    <w:p w:rsidR="00691579" w:rsidRPr="007C1C01" w:rsidRDefault="00691579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t>Zakres przedmiotowy oraz priorytetowe zadania publiczne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  <w:b/>
          <w:bCs/>
        </w:rPr>
        <w:t xml:space="preserve">§ 5. </w:t>
      </w:r>
      <w:r w:rsidRPr="007C1C01">
        <w:rPr>
          <w:rFonts w:ascii="Times New Roman" w:hAnsi="Times New Roman" w:cs="Times New Roman"/>
        </w:rPr>
        <w:t>1. W ramach Programu Gmina współpracuje z organizacjami w zakresie finansowym oraz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pozafinansowym.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2. Do zadań realizowanych we współpracy, o której mowa w ust. 1, należą: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1) przeciwdziałanie uzależnieniom i patologiom społecznym w ramach Gminnego Programu Profilaktyki</w:t>
      </w:r>
      <w:r w:rsidR="00046EF5" w:rsidRPr="007C1C01">
        <w:rPr>
          <w:rFonts w:ascii="Times New Roman" w:hAnsi="Times New Roman" w:cs="Times New Roman"/>
        </w:rPr>
        <w:t xml:space="preserve"> </w:t>
      </w:r>
      <w:r w:rsidRPr="007C1C01">
        <w:rPr>
          <w:rFonts w:ascii="Times New Roman" w:hAnsi="Times New Roman" w:cs="Times New Roman"/>
        </w:rPr>
        <w:t>i Rozwiązywania Problemów Alkoholowych dla Gminy Drelów na 20</w:t>
      </w:r>
      <w:r w:rsidR="00150EC2">
        <w:rPr>
          <w:rFonts w:ascii="Times New Roman" w:hAnsi="Times New Roman" w:cs="Times New Roman"/>
        </w:rPr>
        <w:t>2</w:t>
      </w:r>
      <w:r w:rsidR="00032AE0">
        <w:rPr>
          <w:rFonts w:ascii="Times New Roman" w:hAnsi="Times New Roman" w:cs="Times New Roman"/>
        </w:rPr>
        <w:t>3</w:t>
      </w:r>
      <w:r w:rsidRPr="007C1C01">
        <w:rPr>
          <w:rFonts w:ascii="Times New Roman" w:hAnsi="Times New Roman" w:cs="Times New Roman"/>
        </w:rPr>
        <w:t xml:space="preserve"> rok</w:t>
      </w:r>
      <w:r w:rsidR="00D21DF7">
        <w:rPr>
          <w:rFonts w:ascii="Times New Roman" w:hAnsi="Times New Roman" w:cs="Times New Roman"/>
        </w:rPr>
        <w:t>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2) działania na rzecz rehabilitacji społecznej i zawodowej osób niepełnosprawnych</w:t>
      </w:r>
      <w:r w:rsidR="00D21DF7">
        <w:rPr>
          <w:rFonts w:ascii="Times New Roman" w:hAnsi="Times New Roman" w:cs="Times New Roman"/>
        </w:rPr>
        <w:t>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3) pomoc społeczna, wspieranie rodziny i piecza zastępcza, w tym pomoc rodzinom i osobom w trudnej</w:t>
      </w:r>
      <w:r w:rsidR="00642E82" w:rsidRPr="007C1C01">
        <w:rPr>
          <w:rFonts w:ascii="Times New Roman" w:hAnsi="Times New Roman" w:cs="Times New Roman"/>
        </w:rPr>
        <w:t xml:space="preserve"> </w:t>
      </w:r>
      <w:r w:rsidRPr="007C1C01">
        <w:rPr>
          <w:rFonts w:ascii="Times New Roman" w:hAnsi="Times New Roman" w:cs="Times New Roman"/>
        </w:rPr>
        <w:t>sytuacji życiowej oraz wyrównywanie szans tych rodzin i osób</w:t>
      </w:r>
      <w:r w:rsidR="00D21DF7">
        <w:rPr>
          <w:rFonts w:ascii="Times New Roman" w:hAnsi="Times New Roman" w:cs="Times New Roman"/>
        </w:rPr>
        <w:t>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4) turystyka, krajoznawstwo, wypoczynek dzieci i młodzieży</w:t>
      </w:r>
      <w:r w:rsidR="00D21DF7">
        <w:rPr>
          <w:rFonts w:ascii="Times New Roman" w:hAnsi="Times New Roman" w:cs="Times New Roman"/>
        </w:rPr>
        <w:t>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5) działalność wspomagająca rozwój wspólnot i społeczności lokalnych oraz działalność na rzecz organizacji</w:t>
      </w:r>
      <w:r w:rsidR="00D21DF7">
        <w:rPr>
          <w:rFonts w:ascii="Times New Roman" w:hAnsi="Times New Roman" w:cs="Times New Roman"/>
        </w:rPr>
        <w:t>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6) realizacja programów służących aktywizacji i integracji osób w podeszłym wieku;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7) kultura i sztuka</w:t>
      </w:r>
      <w:r w:rsidR="00EA77E6">
        <w:rPr>
          <w:rFonts w:ascii="Times New Roman" w:hAnsi="Times New Roman" w:cs="Times New Roman"/>
        </w:rPr>
        <w:t>;</w:t>
      </w:r>
    </w:p>
    <w:p w:rsidR="00691579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8) nauka, edukacja, oświata i wychowanie</w:t>
      </w:r>
      <w:r w:rsidR="00D21DF7">
        <w:rPr>
          <w:rFonts w:ascii="Times New Roman" w:hAnsi="Times New Roman" w:cs="Times New Roman"/>
        </w:rPr>
        <w:t>;</w:t>
      </w:r>
    </w:p>
    <w:p w:rsidR="00101776" w:rsidRPr="00150EC2" w:rsidRDefault="00EA77E6" w:rsidP="00150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21DF7">
        <w:rPr>
          <w:rFonts w:ascii="Times New Roman" w:hAnsi="Times New Roman" w:cs="Times New Roman"/>
        </w:rPr>
        <w:t xml:space="preserve">9) </w:t>
      </w:r>
      <w:r w:rsidRPr="00D21DF7">
        <w:rPr>
          <w:rFonts w:ascii="Times New Roman" w:eastAsia="Times New Roman" w:hAnsi="Times New Roman" w:cs="Times New Roman"/>
          <w:szCs w:val="24"/>
          <w:lang w:eastAsia="pl-PL"/>
        </w:rPr>
        <w:t>upowszechnianie kultury fizycznej i sportu</w:t>
      </w:r>
      <w:r w:rsidR="00D21DF7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101776" w:rsidRPr="007C1C01" w:rsidRDefault="00101776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91579" w:rsidRPr="007C1C01" w:rsidRDefault="00691579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t>Rozdział 6.</w:t>
      </w:r>
    </w:p>
    <w:p w:rsidR="00691579" w:rsidRPr="007C1C01" w:rsidRDefault="00691579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lastRenderedPageBreak/>
        <w:t>Sposób realizacji Programu oraz tryb powoływania i zasady działania komisji konkursowych do opiniowania ofert w otwartych konkursach ofert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  <w:b/>
          <w:bCs/>
        </w:rPr>
        <w:t xml:space="preserve">§ 6. </w:t>
      </w:r>
      <w:r w:rsidRPr="007C1C01">
        <w:rPr>
          <w:rFonts w:ascii="Times New Roman" w:hAnsi="Times New Roman" w:cs="Times New Roman"/>
        </w:rPr>
        <w:t>Zlecanie realizacji zadań organizacjom może mieć formy: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1) powierzenia wykonywania zadań publicznych, wraz z udzieleniem dotacji na finansowanie ich realizacji;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2) wspierania realizacji zadań publicznych, wraz z udzieleniem dotacji na dofinansowanie ich realizacji.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  <w:b/>
          <w:bCs/>
        </w:rPr>
        <w:t xml:space="preserve">§ 7. </w:t>
      </w:r>
      <w:r w:rsidRPr="007C1C01">
        <w:rPr>
          <w:rFonts w:ascii="Times New Roman" w:hAnsi="Times New Roman" w:cs="Times New Roman"/>
        </w:rPr>
        <w:t>1. Celem oceny ofert konkursowych Wójt powołuje komisje konkursowe zgodnie z procedurą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określoną w art. 15 ust. od 2a do 2f ustawy.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2. W skład komisji konkursowych wchodzi nie mniej niż 3 osoby, w tym co najmniej połowę składu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powołuje się spośród pracowników komórek organizacyjnych.</w:t>
      </w:r>
    </w:p>
    <w:p w:rsidR="00691579" w:rsidRPr="007C1C01" w:rsidRDefault="004D108C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3</w:t>
      </w:r>
      <w:r w:rsidR="00691579" w:rsidRPr="007C1C01">
        <w:rPr>
          <w:rFonts w:ascii="Times New Roman" w:hAnsi="Times New Roman" w:cs="Times New Roman"/>
        </w:rPr>
        <w:t>. Pracami komisji konkursowej kieruje przewodniczący, a w przypadku nieobecności przewodniczącego</w:t>
      </w:r>
      <w:r w:rsidR="00642E82" w:rsidRPr="007C1C01">
        <w:rPr>
          <w:rFonts w:ascii="Times New Roman" w:hAnsi="Times New Roman" w:cs="Times New Roman"/>
        </w:rPr>
        <w:t xml:space="preserve"> </w:t>
      </w:r>
      <w:r w:rsidR="00691579" w:rsidRPr="007C1C01">
        <w:rPr>
          <w:rFonts w:ascii="Times New Roman" w:hAnsi="Times New Roman" w:cs="Times New Roman"/>
        </w:rPr>
        <w:t>osoba przez niego wskazana.</w:t>
      </w:r>
    </w:p>
    <w:p w:rsidR="00691579" w:rsidRPr="007C1C01" w:rsidRDefault="004D108C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4</w:t>
      </w:r>
      <w:r w:rsidR="00691579" w:rsidRPr="007C1C01">
        <w:rPr>
          <w:rFonts w:ascii="Times New Roman" w:hAnsi="Times New Roman" w:cs="Times New Roman"/>
        </w:rPr>
        <w:t>. Komisje konkursowe podejmują decyzje większością głosów. W przypadku równej liczby głosów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decyduje głos przewodniczącego komisji konkursowej.</w:t>
      </w:r>
    </w:p>
    <w:p w:rsidR="00691579" w:rsidRPr="007C1C01" w:rsidRDefault="004D108C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5</w:t>
      </w:r>
      <w:r w:rsidR="00691579" w:rsidRPr="007C1C01">
        <w:rPr>
          <w:rFonts w:ascii="Times New Roman" w:hAnsi="Times New Roman" w:cs="Times New Roman"/>
        </w:rPr>
        <w:t>. Komisje konkursowe mogą prowadzić postępowanie konkursowe przy obecności przynajmniej połowy</w:t>
      </w:r>
      <w:r w:rsidR="00642E82" w:rsidRPr="007C1C01">
        <w:rPr>
          <w:rFonts w:ascii="Times New Roman" w:hAnsi="Times New Roman" w:cs="Times New Roman"/>
        </w:rPr>
        <w:t xml:space="preserve"> </w:t>
      </w:r>
      <w:r w:rsidR="00691579" w:rsidRPr="007C1C01">
        <w:rPr>
          <w:rFonts w:ascii="Times New Roman" w:hAnsi="Times New Roman" w:cs="Times New Roman"/>
        </w:rPr>
        <w:t>jej członków. Na każdym z posiedzeń komisji konkursowej sporządzana jest lista obecności.</w:t>
      </w:r>
    </w:p>
    <w:p w:rsidR="00691579" w:rsidRPr="007C1C01" w:rsidRDefault="004D108C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6</w:t>
      </w:r>
      <w:r w:rsidR="00691579" w:rsidRPr="007C1C01">
        <w:rPr>
          <w:rFonts w:ascii="Times New Roman" w:hAnsi="Times New Roman" w:cs="Times New Roman"/>
        </w:rPr>
        <w:t>. Członkowie komisji konkursowej informowani są o posiedzeniu komisji konkursowej z wyprzedzeniem</w:t>
      </w:r>
      <w:r w:rsidR="00642E82" w:rsidRPr="007C1C01">
        <w:rPr>
          <w:rFonts w:ascii="Times New Roman" w:hAnsi="Times New Roman" w:cs="Times New Roman"/>
        </w:rPr>
        <w:t xml:space="preserve"> </w:t>
      </w:r>
      <w:r w:rsidR="00691579" w:rsidRPr="007C1C01">
        <w:rPr>
          <w:rFonts w:ascii="Times New Roman" w:hAnsi="Times New Roman" w:cs="Times New Roman"/>
        </w:rPr>
        <w:t>co najmniej trzech dni roboczych.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  <w:b/>
          <w:bCs/>
        </w:rPr>
        <w:t xml:space="preserve">§ 8. </w:t>
      </w:r>
      <w:r w:rsidRPr="007C1C01">
        <w:rPr>
          <w:rFonts w:ascii="Times New Roman" w:hAnsi="Times New Roman" w:cs="Times New Roman"/>
        </w:rPr>
        <w:t>1. Postępowanie konkursowe składa się z dwóch etapów.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2. W pierwszym etapie członkowie komisji konkursowych dokonują oceny formalnej ofert.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3. Komisja może wezwać organizację do uzupełnienia braków lub błędów formalnych w ofercie lub/i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w załącznikach do oferty.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4. Wykaz wszystkich ofert, które wpłynęły w odpowiedzi na ogłoszenie o konkursie wraz z informacją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o wynikach oceny formalnej podlega zamieszczeniu w Biuletynie Informacji Publicznej Gminy Drelów</w:t>
      </w:r>
      <w:r w:rsidR="008D76EA" w:rsidRPr="007C1C01">
        <w:rPr>
          <w:rFonts w:ascii="Times New Roman" w:hAnsi="Times New Roman" w:cs="Times New Roman"/>
        </w:rPr>
        <w:t xml:space="preserve"> </w:t>
      </w:r>
      <w:r w:rsidRPr="007C1C01">
        <w:rPr>
          <w:rFonts w:ascii="Times New Roman" w:hAnsi="Times New Roman" w:cs="Times New Roman"/>
        </w:rPr>
        <w:t>w terminie ustalonym w ogłoszeniu o konkursie.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5. Warunkiem rozpatrzenia oferty konkursowej pod względem merytorycznym jest spełnienie wymogów</w:t>
      </w:r>
      <w:r w:rsidR="00642E82" w:rsidRPr="007C1C01">
        <w:rPr>
          <w:rFonts w:ascii="Times New Roman" w:hAnsi="Times New Roman" w:cs="Times New Roman"/>
        </w:rPr>
        <w:t xml:space="preserve"> </w:t>
      </w:r>
      <w:r w:rsidRPr="007C1C01">
        <w:rPr>
          <w:rFonts w:ascii="Times New Roman" w:hAnsi="Times New Roman" w:cs="Times New Roman"/>
        </w:rPr>
        <w:t>formalnych.</w:t>
      </w:r>
    </w:p>
    <w:p w:rsidR="00691579" w:rsidRPr="007C1C01" w:rsidRDefault="004D108C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6</w:t>
      </w:r>
      <w:r w:rsidR="00691579" w:rsidRPr="007C1C01">
        <w:rPr>
          <w:rFonts w:ascii="Times New Roman" w:hAnsi="Times New Roman" w:cs="Times New Roman"/>
        </w:rPr>
        <w:t>. Ocena merytoryczna oferty dokonywana jest w skali od 0 do 100 punktów.</w:t>
      </w:r>
    </w:p>
    <w:p w:rsidR="00691579" w:rsidRPr="007C1C01" w:rsidRDefault="004D108C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7</w:t>
      </w:r>
      <w:r w:rsidR="00691579" w:rsidRPr="007C1C01">
        <w:rPr>
          <w:rFonts w:ascii="Times New Roman" w:hAnsi="Times New Roman" w:cs="Times New Roman"/>
        </w:rPr>
        <w:t>. Ocena merytoryczna dokonywana jest indywidualnie przez każdego z członków komisji konkursowej.</w:t>
      </w:r>
    </w:p>
    <w:p w:rsidR="00691579" w:rsidRPr="007C1C01" w:rsidRDefault="004D108C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8</w:t>
      </w:r>
      <w:r w:rsidR="00691579" w:rsidRPr="007C1C01">
        <w:rPr>
          <w:rFonts w:ascii="Times New Roman" w:hAnsi="Times New Roman" w:cs="Times New Roman"/>
        </w:rPr>
        <w:t>. Ostateczna ocena merytoryczna oferty jest średnią arytmetyczną ocen poszczególnych członków komisji</w:t>
      </w:r>
      <w:r w:rsidR="00642E82" w:rsidRPr="007C1C01">
        <w:rPr>
          <w:rFonts w:ascii="Times New Roman" w:hAnsi="Times New Roman" w:cs="Times New Roman"/>
        </w:rPr>
        <w:t xml:space="preserve"> </w:t>
      </w:r>
      <w:r w:rsidR="00691579" w:rsidRPr="007C1C01">
        <w:rPr>
          <w:rFonts w:ascii="Times New Roman" w:hAnsi="Times New Roman" w:cs="Times New Roman"/>
        </w:rPr>
        <w:t>konkursowej.</w:t>
      </w:r>
    </w:p>
    <w:p w:rsidR="00691579" w:rsidRPr="007C1C01" w:rsidRDefault="004D108C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9</w:t>
      </w:r>
      <w:r w:rsidR="00691579" w:rsidRPr="007C1C01">
        <w:rPr>
          <w:rFonts w:ascii="Times New Roman" w:hAnsi="Times New Roman" w:cs="Times New Roman"/>
        </w:rPr>
        <w:t>. Komisja konkursowa rekomenduje do dofinansowania oferty, które uzyskały największą ilość punktów.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Rekomendacja zawiera propozycję kwoty przyznanego dofinansowania.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lastRenderedPageBreak/>
        <w:t>1</w:t>
      </w:r>
      <w:r w:rsidR="004D108C" w:rsidRPr="007C1C01">
        <w:rPr>
          <w:rFonts w:ascii="Times New Roman" w:hAnsi="Times New Roman" w:cs="Times New Roman"/>
        </w:rPr>
        <w:t>0</w:t>
      </w:r>
      <w:r w:rsidRPr="007C1C01">
        <w:rPr>
          <w:rFonts w:ascii="Times New Roman" w:hAnsi="Times New Roman" w:cs="Times New Roman"/>
        </w:rPr>
        <w:t>. Oferty, które otrzymały w wyniku ostatecznej oceny merytorycznej mniej niż 65 punktów nie mogą</w:t>
      </w:r>
      <w:r w:rsidR="00642E82" w:rsidRPr="007C1C01">
        <w:rPr>
          <w:rFonts w:ascii="Times New Roman" w:hAnsi="Times New Roman" w:cs="Times New Roman"/>
        </w:rPr>
        <w:t xml:space="preserve"> </w:t>
      </w:r>
      <w:r w:rsidRPr="007C1C01">
        <w:rPr>
          <w:rFonts w:ascii="Times New Roman" w:hAnsi="Times New Roman" w:cs="Times New Roman"/>
        </w:rPr>
        <w:t>uzyskać rekomendacji do dofinansowania.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1</w:t>
      </w:r>
      <w:r w:rsidR="004D108C" w:rsidRPr="007C1C01">
        <w:rPr>
          <w:rFonts w:ascii="Times New Roman" w:hAnsi="Times New Roman" w:cs="Times New Roman"/>
        </w:rPr>
        <w:t>1</w:t>
      </w:r>
      <w:r w:rsidRPr="007C1C01">
        <w:rPr>
          <w:rFonts w:ascii="Times New Roman" w:hAnsi="Times New Roman" w:cs="Times New Roman"/>
        </w:rPr>
        <w:t>. Komisje konkursowe rozpatrują oferty w ciągu 30 dni, licząc od terminu na ich złożenie określonego</w:t>
      </w:r>
      <w:r w:rsidR="00642E82" w:rsidRPr="007C1C01">
        <w:rPr>
          <w:rFonts w:ascii="Times New Roman" w:hAnsi="Times New Roman" w:cs="Times New Roman"/>
        </w:rPr>
        <w:t xml:space="preserve"> </w:t>
      </w:r>
      <w:r w:rsidRPr="007C1C01">
        <w:rPr>
          <w:rFonts w:ascii="Times New Roman" w:hAnsi="Times New Roman" w:cs="Times New Roman"/>
        </w:rPr>
        <w:t>w ogłoszeniu o konkursie.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1</w:t>
      </w:r>
      <w:r w:rsidR="004D108C" w:rsidRPr="007C1C01">
        <w:rPr>
          <w:rFonts w:ascii="Times New Roman" w:hAnsi="Times New Roman" w:cs="Times New Roman"/>
        </w:rPr>
        <w:t>2</w:t>
      </w:r>
      <w:r w:rsidRPr="007C1C01">
        <w:rPr>
          <w:rFonts w:ascii="Times New Roman" w:hAnsi="Times New Roman" w:cs="Times New Roman"/>
        </w:rPr>
        <w:t>. Z przeprowadzonego postępowania konkursowego sporządzany jest protokół, podpisywany przez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członków komisji konkursowej.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1</w:t>
      </w:r>
      <w:r w:rsidR="004D108C" w:rsidRPr="007C1C01">
        <w:rPr>
          <w:rFonts w:ascii="Times New Roman" w:hAnsi="Times New Roman" w:cs="Times New Roman"/>
        </w:rPr>
        <w:t>3</w:t>
      </w:r>
      <w:r w:rsidRPr="007C1C01">
        <w:rPr>
          <w:rFonts w:ascii="Times New Roman" w:hAnsi="Times New Roman" w:cs="Times New Roman"/>
        </w:rPr>
        <w:t>. Protokół, o którym mowa w ust. 13, przewodniczący komisji konkursowej przekazuje Wójtowi celem</w:t>
      </w:r>
      <w:r w:rsidR="00642E82" w:rsidRPr="007C1C01">
        <w:rPr>
          <w:rFonts w:ascii="Times New Roman" w:hAnsi="Times New Roman" w:cs="Times New Roman"/>
        </w:rPr>
        <w:t xml:space="preserve"> </w:t>
      </w:r>
      <w:r w:rsidRPr="007C1C01">
        <w:rPr>
          <w:rFonts w:ascii="Times New Roman" w:hAnsi="Times New Roman" w:cs="Times New Roman"/>
        </w:rPr>
        <w:t>dokonania ostatecznego wyboru ofert.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1</w:t>
      </w:r>
      <w:r w:rsidR="004D108C" w:rsidRPr="007C1C01">
        <w:rPr>
          <w:rFonts w:ascii="Times New Roman" w:hAnsi="Times New Roman" w:cs="Times New Roman"/>
        </w:rPr>
        <w:t>4</w:t>
      </w:r>
      <w:r w:rsidRPr="007C1C01">
        <w:rPr>
          <w:rFonts w:ascii="Times New Roman" w:hAnsi="Times New Roman" w:cs="Times New Roman"/>
        </w:rPr>
        <w:t>. Wójt podejmuje rozstrzygnięcie dotyczące ostatecznego wyboru ofert w terminie 7 dni od przekazania</w:t>
      </w:r>
      <w:r w:rsidR="00642E82" w:rsidRPr="007C1C01">
        <w:rPr>
          <w:rFonts w:ascii="Times New Roman" w:hAnsi="Times New Roman" w:cs="Times New Roman"/>
        </w:rPr>
        <w:t xml:space="preserve"> </w:t>
      </w:r>
      <w:r w:rsidRPr="007C1C01">
        <w:rPr>
          <w:rFonts w:ascii="Times New Roman" w:hAnsi="Times New Roman" w:cs="Times New Roman"/>
        </w:rPr>
        <w:t>protokołu, o którym mowa w ust. 14.</w:t>
      </w:r>
    </w:p>
    <w:p w:rsidR="00691579" w:rsidRPr="007C1C01" w:rsidRDefault="004D108C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15.</w:t>
      </w:r>
      <w:r w:rsidR="00691579" w:rsidRPr="007C1C01">
        <w:rPr>
          <w:rFonts w:ascii="Times New Roman" w:hAnsi="Times New Roman" w:cs="Times New Roman"/>
        </w:rPr>
        <w:t xml:space="preserve"> Wyniki konkursu, niezwłocznie po wyborze ofert, ogłaszane są w sposób określony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w art. 13 ust. 3 ustawy.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1</w:t>
      </w:r>
      <w:r w:rsidR="004D108C" w:rsidRPr="007C1C01">
        <w:rPr>
          <w:rFonts w:ascii="Times New Roman" w:hAnsi="Times New Roman" w:cs="Times New Roman"/>
        </w:rPr>
        <w:t>6</w:t>
      </w:r>
      <w:r w:rsidRPr="007C1C01">
        <w:rPr>
          <w:rFonts w:ascii="Times New Roman" w:hAnsi="Times New Roman" w:cs="Times New Roman"/>
        </w:rPr>
        <w:t>. Ogłoszenie o wynikach konkursu zawiera w szczególności: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1) nazwę oferenta;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2) nazwę zadania publicznego;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3) wysokość przyznanych środków publicznych.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1</w:t>
      </w:r>
      <w:r w:rsidR="004D108C" w:rsidRPr="007C1C01">
        <w:rPr>
          <w:rFonts w:ascii="Times New Roman" w:hAnsi="Times New Roman" w:cs="Times New Roman"/>
        </w:rPr>
        <w:t>7</w:t>
      </w:r>
      <w:r w:rsidRPr="007C1C01">
        <w:rPr>
          <w:rFonts w:ascii="Times New Roman" w:hAnsi="Times New Roman" w:cs="Times New Roman"/>
        </w:rPr>
        <w:t>. Umowa zawierana jest bez zbędnej zwłoki.</w:t>
      </w:r>
    </w:p>
    <w:p w:rsidR="00691579" w:rsidRPr="007C1C01" w:rsidRDefault="00691579" w:rsidP="0069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1579" w:rsidRPr="007C1C01" w:rsidRDefault="00691579" w:rsidP="0069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1579" w:rsidRPr="007C1C01" w:rsidRDefault="00691579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t>Rozdział 7.</w:t>
      </w:r>
    </w:p>
    <w:p w:rsidR="00691579" w:rsidRPr="007C1C01" w:rsidRDefault="00691579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t>Wysokość środków planowanych na realizację oraz sposób oceny realizacji Programu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  <w:b/>
          <w:bCs/>
        </w:rPr>
        <w:t xml:space="preserve">§ 9. </w:t>
      </w:r>
      <w:r w:rsidRPr="007C1C01">
        <w:rPr>
          <w:rFonts w:ascii="Times New Roman" w:hAnsi="Times New Roman" w:cs="Times New Roman"/>
        </w:rPr>
        <w:t xml:space="preserve">Na realizację Programu planuje się przeznaczyć środki finansowe w wysokości do </w:t>
      </w:r>
      <w:r w:rsidR="00D21DF7">
        <w:rPr>
          <w:rFonts w:ascii="Times New Roman" w:hAnsi="Times New Roman" w:cs="Times New Roman"/>
        </w:rPr>
        <w:t>10</w:t>
      </w:r>
      <w:r w:rsidRPr="007C1C01">
        <w:rPr>
          <w:rFonts w:ascii="Times New Roman" w:hAnsi="Times New Roman" w:cs="Times New Roman"/>
        </w:rPr>
        <w:t xml:space="preserve"> 000 zł.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  <w:b/>
          <w:bCs/>
        </w:rPr>
        <w:t xml:space="preserve">§ 10. </w:t>
      </w:r>
      <w:r w:rsidRPr="007C1C01">
        <w:rPr>
          <w:rFonts w:ascii="Times New Roman" w:hAnsi="Times New Roman" w:cs="Times New Roman"/>
        </w:rPr>
        <w:t>1. W sprawozdaniu z realizacji Programu będą uwzględnione poniżej wymienione wskaźniki: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1) liczba organizacji realizujących zadania publiczne w oparciu o dotacje;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2) liczba organizacji, które ubiegały się o dotacje uwzględniając podział na komórki organizacyjne, które</w:t>
      </w:r>
      <w:r w:rsidR="008D76EA" w:rsidRPr="007C1C01">
        <w:rPr>
          <w:rFonts w:ascii="Times New Roman" w:hAnsi="Times New Roman" w:cs="Times New Roman"/>
        </w:rPr>
        <w:t xml:space="preserve"> </w:t>
      </w:r>
      <w:r w:rsidRPr="007C1C01">
        <w:rPr>
          <w:rFonts w:ascii="Times New Roman" w:hAnsi="Times New Roman" w:cs="Times New Roman"/>
        </w:rPr>
        <w:t>prowadziły poszczególne konkursy;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3) liczba ofert złożonych w poszczególnych konkursach, rozpatrzonych pozytywnie i negatywnie,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spływających na poszczególne konkursy;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4) liczba organizacji realizujących po raz pierwszy zadania publiczne w oparciu o dotacje wraz z wysokością</w:t>
      </w:r>
      <w:r w:rsidR="00642E82" w:rsidRPr="007C1C01">
        <w:rPr>
          <w:rFonts w:ascii="Times New Roman" w:hAnsi="Times New Roman" w:cs="Times New Roman"/>
        </w:rPr>
        <w:t xml:space="preserve"> </w:t>
      </w:r>
      <w:r w:rsidRPr="007C1C01">
        <w:rPr>
          <w:rFonts w:ascii="Times New Roman" w:hAnsi="Times New Roman" w:cs="Times New Roman"/>
        </w:rPr>
        <w:t>przyznanych dotacji;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5) wysokość środków finansowych zaangażowanych przez organizacje w realizację zadań publicznych;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6) liczba organizacji, które z własnej inicjatywy złożyły oferty na realizację zadań publicznych w ramach</w:t>
      </w:r>
      <w:r w:rsidR="00642E82" w:rsidRPr="007C1C01">
        <w:rPr>
          <w:rFonts w:ascii="Times New Roman" w:hAnsi="Times New Roman" w:cs="Times New Roman"/>
        </w:rPr>
        <w:t xml:space="preserve"> </w:t>
      </w:r>
      <w:r w:rsidRPr="007C1C01">
        <w:rPr>
          <w:rFonts w:ascii="Times New Roman" w:hAnsi="Times New Roman" w:cs="Times New Roman"/>
        </w:rPr>
        <w:t>procedury określonej w art. 12 ustawy;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7) liczba ofert złożonych w ramach procedury określonej w art. 12 ustawy;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8) liczba ofert i organizacji, które uzyskały dofinansowanie w ramach procedury określonej w art. 12 ustawy;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9) liczba organizacji, które złożyły oferty w ramach procedury określonej w art. 19a ustawy;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lastRenderedPageBreak/>
        <w:t>10) liczba ofert złożonych w ramach procedury określonej w art. 19a ustawy;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11) liczba ofert i organizacji, które uzyskały dofinansowanie w ramach procedury określonej w art. 19a</w:t>
      </w:r>
      <w:r w:rsidR="00642E82" w:rsidRPr="007C1C01">
        <w:rPr>
          <w:rFonts w:ascii="Times New Roman" w:hAnsi="Times New Roman" w:cs="Times New Roman"/>
        </w:rPr>
        <w:t xml:space="preserve"> </w:t>
      </w:r>
      <w:r w:rsidRPr="007C1C01">
        <w:rPr>
          <w:rFonts w:ascii="Times New Roman" w:hAnsi="Times New Roman" w:cs="Times New Roman"/>
        </w:rPr>
        <w:t>ustawy;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12) liczba podpisanych umów w trybie konkursowym na realizację zadań przez organizacje pozarządowe</w:t>
      </w:r>
      <w:r w:rsidR="00642E82" w:rsidRPr="007C1C01">
        <w:rPr>
          <w:rFonts w:ascii="Times New Roman" w:hAnsi="Times New Roman" w:cs="Times New Roman"/>
        </w:rPr>
        <w:t xml:space="preserve"> </w:t>
      </w:r>
      <w:r w:rsidRPr="007C1C01">
        <w:rPr>
          <w:rFonts w:ascii="Times New Roman" w:hAnsi="Times New Roman" w:cs="Times New Roman"/>
        </w:rPr>
        <w:t>(dotyczy także umów wieloletnich);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13) liczba podpisanych umów w trybie pozakonkursowym na realizację zadań przez organizacje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pozarządowe;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>14) wysokość środków finansowych przekazanych poszczególnym organizacjom.</w:t>
      </w:r>
    </w:p>
    <w:p w:rsidR="00691579" w:rsidRPr="007C1C01" w:rsidRDefault="00691579" w:rsidP="0069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1579" w:rsidRPr="007C1C01" w:rsidRDefault="00691579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t>Rozdział 8.</w:t>
      </w:r>
    </w:p>
    <w:p w:rsidR="00691579" w:rsidRPr="007C1C01" w:rsidRDefault="00691579" w:rsidP="00691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C1C01">
        <w:rPr>
          <w:rFonts w:ascii="Times New Roman" w:hAnsi="Times New Roman" w:cs="Times New Roman"/>
          <w:b/>
          <w:bCs/>
        </w:rPr>
        <w:t>Postanowienia końcowe</w:t>
      </w:r>
    </w:p>
    <w:p w:rsidR="00691579" w:rsidRPr="007C1C01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  <w:b/>
          <w:bCs/>
        </w:rPr>
        <w:t xml:space="preserve">§ 11. </w:t>
      </w:r>
      <w:r w:rsidRPr="007C1C01">
        <w:rPr>
          <w:rFonts w:ascii="Times New Roman" w:hAnsi="Times New Roman" w:cs="Times New Roman"/>
        </w:rPr>
        <w:t>1. Projekt Programu na 20</w:t>
      </w:r>
      <w:r w:rsidR="007C1C01">
        <w:rPr>
          <w:rFonts w:ascii="Times New Roman" w:hAnsi="Times New Roman" w:cs="Times New Roman"/>
        </w:rPr>
        <w:t>2</w:t>
      </w:r>
      <w:r w:rsidR="00032AE0">
        <w:rPr>
          <w:rFonts w:ascii="Times New Roman" w:hAnsi="Times New Roman" w:cs="Times New Roman"/>
        </w:rPr>
        <w:t>3</w:t>
      </w:r>
      <w:r w:rsidRPr="007C1C01">
        <w:rPr>
          <w:rFonts w:ascii="Times New Roman" w:hAnsi="Times New Roman" w:cs="Times New Roman"/>
        </w:rPr>
        <w:t xml:space="preserve"> rok poddany został konsultacjom społecznym.</w:t>
      </w:r>
    </w:p>
    <w:p w:rsidR="00691579" w:rsidRDefault="00691579" w:rsidP="008D7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C1C01">
        <w:rPr>
          <w:rFonts w:ascii="Times New Roman" w:hAnsi="Times New Roman" w:cs="Times New Roman"/>
        </w:rPr>
        <w:t xml:space="preserve">2. Konsultacje </w:t>
      </w:r>
      <w:r w:rsidRPr="00F02BDC">
        <w:rPr>
          <w:rFonts w:ascii="Times New Roman" w:hAnsi="Times New Roman" w:cs="Times New Roman"/>
        </w:rPr>
        <w:t>projektu Pro</w:t>
      </w:r>
      <w:r w:rsidR="006A2A08" w:rsidRPr="00F02BDC">
        <w:rPr>
          <w:rFonts w:ascii="Times New Roman" w:hAnsi="Times New Roman" w:cs="Times New Roman"/>
        </w:rPr>
        <w:t xml:space="preserve">gramu trwają od </w:t>
      </w:r>
      <w:r w:rsidR="003121F1" w:rsidRPr="00F02BDC">
        <w:rPr>
          <w:rFonts w:ascii="Times New Roman" w:hAnsi="Times New Roman" w:cs="Times New Roman"/>
        </w:rPr>
        <w:t xml:space="preserve">30 </w:t>
      </w:r>
      <w:r w:rsidR="006A2A08" w:rsidRPr="00F02BDC">
        <w:rPr>
          <w:rFonts w:ascii="Times New Roman" w:hAnsi="Times New Roman" w:cs="Times New Roman"/>
        </w:rPr>
        <w:t xml:space="preserve"> listopada 20</w:t>
      </w:r>
      <w:r w:rsidR="00F02BDC">
        <w:rPr>
          <w:rFonts w:ascii="Times New Roman" w:hAnsi="Times New Roman" w:cs="Times New Roman"/>
        </w:rPr>
        <w:t>2</w:t>
      </w:r>
      <w:r w:rsidR="00032AE0">
        <w:rPr>
          <w:rFonts w:ascii="Times New Roman" w:hAnsi="Times New Roman" w:cs="Times New Roman"/>
        </w:rPr>
        <w:t>2</w:t>
      </w:r>
      <w:r w:rsidRPr="00F02BDC">
        <w:rPr>
          <w:rFonts w:ascii="Times New Roman" w:hAnsi="Times New Roman" w:cs="Times New Roman"/>
        </w:rPr>
        <w:t xml:space="preserve"> r. Mają one formę konsultacji internetowych</w:t>
      </w:r>
      <w:r w:rsidR="00F02BDC" w:rsidRPr="00F02BDC">
        <w:rPr>
          <w:rFonts w:ascii="Times New Roman" w:hAnsi="Times New Roman" w:cs="Times New Roman"/>
        </w:rPr>
        <w:t xml:space="preserve"> za pomocą poczty elektronicznej</w:t>
      </w:r>
      <w:r w:rsidR="00F02BDC">
        <w:rPr>
          <w:rFonts w:ascii="Times New Roman" w:hAnsi="Times New Roman" w:cs="Times New Roman"/>
        </w:rPr>
        <w:t xml:space="preserve"> i poczty tradycyjnej.</w:t>
      </w:r>
    </w:p>
    <w:p w:rsidR="00EE1106" w:rsidRPr="007C1C01" w:rsidRDefault="00032AE0" w:rsidP="00691579">
      <w:pPr>
        <w:rPr>
          <w:rFonts w:ascii="Times New Roman" w:hAnsi="Times New Roman" w:cs="Times New Roman"/>
        </w:rPr>
      </w:pPr>
    </w:p>
    <w:sectPr w:rsidR="00EE1106" w:rsidRPr="007C1C01" w:rsidSect="0021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579"/>
    <w:rsid w:val="00032AE0"/>
    <w:rsid w:val="00046EF5"/>
    <w:rsid w:val="00074519"/>
    <w:rsid w:val="000E505D"/>
    <w:rsid w:val="00101776"/>
    <w:rsid w:val="00133F3E"/>
    <w:rsid w:val="00150EC2"/>
    <w:rsid w:val="00165DCC"/>
    <w:rsid w:val="00186A4D"/>
    <w:rsid w:val="00216BAE"/>
    <w:rsid w:val="00226FB9"/>
    <w:rsid w:val="00255809"/>
    <w:rsid w:val="002F2E4D"/>
    <w:rsid w:val="003121F1"/>
    <w:rsid w:val="003272A1"/>
    <w:rsid w:val="00395EAF"/>
    <w:rsid w:val="00492F21"/>
    <w:rsid w:val="00495B77"/>
    <w:rsid w:val="004B277E"/>
    <w:rsid w:val="004D108C"/>
    <w:rsid w:val="004E4B6F"/>
    <w:rsid w:val="005C6321"/>
    <w:rsid w:val="00642E82"/>
    <w:rsid w:val="00691579"/>
    <w:rsid w:val="006A2A08"/>
    <w:rsid w:val="007C1C01"/>
    <w:rsid w:val="008C187A"/>
    <w:rsid w:val="008D76EA"/>
    <w:rsid w:val="008F6CDA"/>
    <w:rsid w:val="00923FB9"/>
    <w:rsid w:val="00A166EA"/>
    <w:rsid w:val="00A34CB2"/>
    <w:rsid w:val="00A8565C"/>
    <w:rsid w:val="00A9186C"/>
    <w:rsid w:val="00B1204F"/>
    <w:rsid w:val="00B73C3D"/>
    <w:rsid w:val="00C308D8"/>
    <w:rsid w:val="00D21DF7"/>
    <w:rsid w:val="00EA77E6"/>
    <w:rsid w:val="00ED5DA1"/>
    <w:rsid w:val="00F02BDC"/>
    <w:rsid w:val="00F512AB"/>
    <w:rsid w:val="00F83323"/>
    <w:rsid w:val="00FD2D15"/>
    <w:rsid w:val="00FE6C9C"/>
    <w:rsid w:val="00FE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4294961894</TotalTime>
  <Pages>5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Jeleszuk</dc:creator>
  <cp:lastModifiedBy>Wiesława Zaremba</cp:lastModifiedBy>
  <cp:revision>16</cp:revision>
  <cp:lastPrinted>2019-11-14T10:37:00Z</cp:lastPrinted>
  <dcterms:created xsi:type="dcterms:W3CDTF">2018-11-08T13:37:00Z</dcterms:created>
  <dcterms:modified xsi:type="dcterms:W3CDTF">2022-12-08T08:51:00Z</dcterms:modified>
</cp:coreProperties>
</file>